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29" w:rsidRDefault="00111A29" w:rsidP="00111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BD8"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</w:t>
      </w:r>
      <w:r>
        <w:rPr>
          <w:rFonts w:ascii="Times New Roman" w:hAnsi="Times New Roman" w:cs="Times New Roman"/>
          <w:sz w:val="28"/>
          <w:szCs w:val="28"/>
        </w:rPr>
        <w:t>, направление подготовки</w:t>
      </w:r>
    </w:p>
    <w:p w:rsidR="00111A29" w:rsidRDefault="00111A29" w:rsidP="00111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08.03.01 Строительство</w:t>
      </w:r>
    </w:p>
    <w:p w:rsidR="00AF34DA" w:rsidRPr="00164BD8" w:rsidRDefault="00111A29" w:rsidP="00111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программы: Промышленно</w:t>
      </w:r>
      <w:r w:rsidR="00B20AF3">
        <w:rPr>
          <w:rFonts w:ascii="Times New Roman" w:hAnsi="Times New Roman" w:cs="Times New Roman"/>
          <w:sz w:val="28"/>
          <w:szCs w:val="28"/>
        </w:rPr>
        <w:t xml:space="preserve">е и </w:t>
      </w:r>
      <w:r>
        <w:rPr>
          <w:rFonts w:ascii="Times New Roman" w:hAnsi="Times New Roman" w:cs="Times New Roman"/>
          <w:sz w:val="28"/>
          <w:szCs w:val="28"/>
        </w:rPr>
        <w:t>гражданское строительство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AF34DA" w:rsidTr="00725844">
        <w:tc>
          <w:tcPr>
            <w:tcW w:w="5637" w:type="dxa"/>
          </w:tcPr>
          <w:p w:rsidR="00AF34DA" w:rsidRPr="00164BD8" w:rsidRDefault="00AF34DA" w:rsidP="00725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</w:tcPr>
          <w:p w:rsidR="00AF34DA" w:rsidRPr="00164BD8" w:rsidRDefault="00AF34DA" w:rsidP="00725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FB5CB6" w:rsidTr="00AF34DA">
        <w:trPr>
          <w:trHeight w:val="83"/>
        </w:trPr>
        <w:tc>
          <w:tcPr>
            <w:tcW w:w="5637" w:type="dxa"/>
          </w:tcPr>
          <w:p w:rsidR="00FB5CB6" w:rsidRPr="00164BD8" w:rsidRDefault="00FB5CB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9149" w:type="dxa"/>
          </w:tcPr>
          <w:p w:rsidR="00FB5CB6" w:rsidRPr="008214AE" w:rsidRDefault="00FB5CB6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FB5CB6" w:rsidRPr="008214AE" w:rsidRDefault="00FB5CB6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FB5CB6" w:rsidRPr="008214AE" w:rsidRDefault="00FB5CB6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FB5CB6" w:rsidTr="00725844">
        <w:tc>
          <w:tcPr>
            <w:tcW w:w="5637" w:type="dxa"/>
          </w:tcPr>
          <w:p w:rsidR="00FB5CB6" w:rsidRPr="00164BD8" w:rsidRDefault="00FB5CB6" w:rsidP="007258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строительства</w:t>
            </w:r>
          </w:p>
        </w:tc>
        <w:tc>
          <w:tcPr>
            <w:tcW w:w="9149" w:type="dxa"/>
          </w:tcPr>
          <w:p w:rsidR="00FB5CB6" w:rsidRPr="00FB74AD" w:rsidRDefault="00FB5CB6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ктионова Н.А.   Экономика строительства.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выполнению курсовой работы.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28с.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  <w:p w:rsidR="00FB5CB6" w:rsidRPr="00FB74AD" w:rsidRDefault="00FB5CB6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Голоктионова Н.А.   Экономика строительства.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выполнению курсового проекта. -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Московский политехнический университет,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35с.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</w:tbl>
    <w:p w:rsidR="00632D16" w:rsidRDefault="00632D16"/>
    <w:sectPr w:rsidR="00632D16" w:rsidSect="00AF34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4DA"/>
    <w:rsid w:val="00111A29"/>
    <w:rsid w:val="003A5F59"/>
    <w:rsid w:val="00410926"/>
    <w:rsid w:val="00632D16"/>
    <w:rsid w:val="007270F5"/>
    <w:rsid w:val="0099430A"/>
    <w:rsid w:val="00AF34DA"/>
    <w:rsid w:val="00B20AF3"/>
    <w:rsid w:val="00FB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2018-01-09T19:52:00Z</dcterms:created>
  <dcterms:modified xsi:type="dcterms:W3CDTF">2018-01-12T16:06:00Z</dcterms:modified>
</cp:coreProperties>
</file>