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1" w:type="pct"/>
        <w:tblInd w:w="-2" w:type="dxa"/>
        <w:tblLayout w:type="fixed"/>
        <w:tblLook w:val="04A0" w:firstRow="1" w:lastRow="0" w:firstColumn="1" w:lastColumn="0" w:noHBand="0" w:noVBand="1"/>
      </w:tblPr>
      <w:tblGrid>
        <w:gridCol w:w="914"/>
        <w:gridCol w:w="3902"/>
        <w:gridCol w:w="1416"/>
        <w:gridCol w:w="9264"/>
        <w:gridCol w:w="201"/>
      </w:tblGrid>
      <w:tr w:rsidR="005F15D7" w:rsidRPr="00484759" w:rsidTr="00CF5F76"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5F15D7" w:rsidP="00562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bookmarkStart w:id="0" w:name="RANGE!A1:C97"/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Ф. И. О.</w:t>
            </w:r>
            <w:bookmarkEnd w:id="0"/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5F15D7" w:rsidP="00562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Учебно-методические пособия</w:t>
            </w:r>
          </w:p>
        </w:tc>
      </w:tr>
      <w:tr w:rsidR="005F15D7" w:rsidRPr="00484759" w:rsidTr="00CF5F76">
        <w:trPr>
          <w:trHeight w:val="165"/>
        </w:trPr>
        <w:tc>
          <w:tcPr>
            <w:tcW w:w="29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Геология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60AF" w:rsidRPr="00484759" w:rsidRDefault="00AC513B" w:rsidP="007860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A80CC3">
              <w:rPr>
                <w:rFonts w:cstheme="minorHAnsi"/>
                <w:sz w:val="24"/>
                <w:szCs w:val="24"/>
              </w:rPr>
              <w:t xml:space="preserve">1. </w:t>
            </w:r>
            <w:r w:rsidRPr="00484759">
              <w:rPr>
                <w:rFonts w:cstheme="minorHAnsi"/>
                <w:sz w:val="24"/>
                <w:szCs w:val="24"/>
              </w:rPr>
              <w:t xml:space="preserve"> Шашкина Л.Ф.   Инженерная геология:</w:t>
            </w:r>
            <w:r w:rsidR="00FD3541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Мет.</w:t>
            </w:r>
            <w:r w:rsidR="007860AF">
              <w:rPr>
                <w:rFonts w:cstheme="minorHAnsi"/>
                <w:sz w:val="24"/>
                <w:szCs w:val="24"/>
              </w:rPr>
              <w:t xml:space="preserve"> Указания к выполнению лабораторной работы </w:t>
            </w:r>
            <w:r w:rsidRPr="00484759">
              <w:rPr>
                <w:rFonts w:cstheme="minorHAnsi"/>
                <w:sz w:val="24"/>
                <w:szCs w:val="24"/>
              </w:rPr>
              <w:t xml:space="preserve">для </w:t>
            </w:r>
            <w:r w:rsidR="007860AF" w:rsidRPr="00484759">
              <w:rPr>
                <w:rFonts w:cstheme="minorHAnsi"/>
                <w:sz w:val="24"/>
                <w:szCs w:val="24"/>
              </w:rPr>
              <w:t>студ.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7860AF" w:rsidRPr="00484759">
              <w:rPr>
                <w:rFonts w:cstheme="minorHAnsi"/>
                <w:sz w:val="24"/>
                <w:szCs w:val="24"/>
              </w:rPr>
              <w:t>строит.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7860AF" w:rsidRPr="00484759">
              <w:rPr>
                <w:rFonts w:cstheme="minorHAnsi"/>
                <w:sz w:val="24"/>
                <w:szCs w:val="24"/>
              </w:rPr>
              <w:t>спец.-</w:t>
            </w:r>
            <w:r w:rsidR="007860AF">
              <w:rPr>
                <w:rFonts w:cstheme="minorHAnsi"/>
                <w:sz w:val="24"/>
                <w:szCs w:val="24"/>
              </w:rPr>
              <w:t xml:space="preserve">  </w:t>
            </w:r>
            <w:r w:rsidR="007860AF" w:rsidRPr="00484759">
              <w:rPr>
                <w:rFonts w:cstheme="minorHAnsi"/>
                <w:sz w:val="24"/>
                <w:szCs w:val="24"/>
              </w:rPr>
              <w:t>Рязань: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РИ МГОУ,2009г.-71с.</w:t>
            </w:r>
            <w:r w:rsidR="007860AF" w:rsidRPr="00484759">
              <w:rPr>
                <w:rFonts w:cstheme="minorHAnsi"/>
                <w:sz w:val="24"/>
                <w:szCs w:val="24"/>
              </w:rPr>
              <w:t>Спис.лит.стр.</w:t>
            </w:r>
            <w:r w:rsidR="00FD3541">
              <w:rPr>
                <w:rFonts w:cstheme="minorHAnsi"/>
                <w:sz w:val="24"/>
                <w:szCs w:val="24"/>
              </w:rPr>
              <w:t xml:space="preserve"> 60 </w:t>
            </w:r>
            <w:r w:rsidR="007860AF"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7860AF" w:rsidRDefault="007860AF" w:rsidP="007860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Default="00A543AF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Суворова Н.А.   Изучение</w:t>
            </w:r>
            <w:r w:rsidR="007860AF">
              <w:rPr>
                <w:rFonts w:cstheme="minorHAnsi"/>
                <w:sz w:val="24"/>
                <w:szCs w:val="24"/>
              </w:rPr>
              <w:t xml:space="preserve"> 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кумовог</w:t>
            </w:r>
            <w:r w:rsidR="007860AF">
              <w:rPr>
                <w:rFonts w:cstheme="minorHAnsi"/>
                <w:sz w:val="24"/>
                <w:szCs w:val="24"/>
              </w:rPr>
              <w:t>ороского</w:t>
            </w:r>
            <w:proofErr w:type="spellEnd"/>
            <w:r w:rsidR="007860AF">
              <w:rPr>
                <w:rFonts w:cstheme="minorHAnsi"/>
                <w:sz w:val="24"/>
                <w:szCs w:val="24"/>
              </w:rPr>
              <w:t xml:space="preserve"> месторождения цементного сырья </w:t>
            </w:r>
          </w:p>
          <w:p w:rsidR="007860AF" w:rsidRPr="00484759" w:rsidRDefault="007860AF" w:rsidP="007860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Методические указания по учебной геологической практике для студентов </w:t>
            </w:r>
            <w:r w:rsidR="00AC513B" w:rsidRPr="00484759">
              <w:rPr>
                <w:rFonts w:cstheme="minorHAnsi"/>
                <w:sz w:val="24"/>
                <w:szCs w:val="24"/>
              </w:rPr>
              <w:t>спец.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="007860AF">
              <w:rPr>
                <w:rFonts w:cstheme="minorHAnsi"/>
                <w:sz w:val="24"/>
                <w:szCs w:val="24"/>
              </w:rPr>
              <w:t xml:space="preserve">"Промышленное и гражданское </w:t>
            </w:r>
            <w:r w:rsidRPr="00484759">
              <w:rPr>
                <w:rFonts w:cstheme="minorHAnsi"/>
                <w:sz w:val="24"/>
                <w:szCs w:val="24"/>
              </w:rPr>
              <w:t>строительство".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МГОУ,</w:t>
            </w:r>
            <w:r w:rsidR="00FD3541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2005-42с.-</w:t>
            </w:r>
            <w:r w:rsidR="007860AF">
              <w:rPr>
                <w:rFonts w:cstheme="minorHAnsi"/>
                <w:sz w:val="24"/>
                <w:szCs w:val="24"/>
              </w:rPr>
              <w:t xml:space="preserve"> Печатное </w:t>
            </w:r>
          </w:p>
          <w:p w:rsidR="005F15D7" w:rsidRPr="00484759" w:rsidRDefault="005F15D7" w:rsidP="007860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375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Механика грунтов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1.</w:t>
            </w:r>
            <w:r w:rsidR="00AC513B" w:rsidRPr="00484759">
              <w:rPr>
                <w:rFonts w:cstheme="minorHAnsi"/>
                <w:sz w:val="24"/>
                <w:szCs w:val="24"/>
              </w:rPr>
              <w:t>Бакулина А.А.   Механика грунтов.Ч.1.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Физические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свойства: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Метод.</w:t>
            </w:r>
          </w:p>
          <w:p w:rsidR="00AC513B" w:rsidRPr="00484759" w:rsidRDefault="007860AF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Указания по выполнению </w:t>
            </w:r>
            <w:r w:rsidR="00AC513B" w:rsidRPr="00484759">
              <w:rPr>
                <w:rFonts w:cstheme="minorHAnsi"/>
                <w:sz w:val="24"/>
                <w:szCs w:val="24"/>
              </w:rPr>
              <w:t>лабораторных работ для студ.спец.270102,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270114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очной формы обучения-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РИ (ф) МГОУ,2010</w:t>
            </w:r>
            <w:r w:rsidR="00AC513B" w:rsidRPr="00484759">
              <w:rPr>
                <w:rFonts w:cstheme="minorHAnsi"/>
                <w:sz w:val="24"/>
                <w:szCs w:val="24"/>
              </w:rPr>
              <w:t>-57с.-</w:t>
            </w:r>
            <w:r w:rsidR="00FD3541">
              <w:rPr>
                <w:rFonts w:cstheme="minorHAnsi"/>
                <w:sz w:val="24"/>
                <w:szCs w:val="24"/>
              </w:rPr>
              <w:t xml:space="preserve"> Спис.лит.стр.56</w:t>
            </w:r>
            <w:r w:rsidR="00AC513B"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Бакулина А.А.   Механика грунтов.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Методические указания по выполнению</w:t>
            </w:r>
          </w:p>
          <w:p w:rsidR="00AC513B" w:rsidRPr="00484759" w:rsidRDefault="00FD3541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лабораторных работ</w:t>
            </w:r>
            <w:r w:rsidR="00AC513B" w:rsidRPr="00484759">
              <w:rPr>
                <w:rFonts w:cstheme="minorHAnsi"/>
                <w:sz w:val="24"/>
                <w:szCs w:val="24"/>
              </w:rPr>
              <w:t>: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Часть 2 Механические свойства для студ. </w:t>
            </w:r>
            <w:r w:rsidR="007860AF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строительного</w:t>
            </w:r>
          </w:p>
          <w:p w:rsidR="00AC513B" w:rsidRPr="00484759" w:rsidRDefault="007860AF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направления очной формы обучения.</w:t>
            </w:r>
            <w:r>
              <w:rPr>
                <w:rFonts w:cstheme="minorHAnsi"/>
                <w:sz w:val="24"/>
                <w:szCs w:val="24"/>
              </w:rPr>
              <w:t xml:space="preserve"> –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РИ(ф)МГОУ,2013</w:t>
            </w:r>
            <w:r w:rsidR="00AC513B" w:rsidRPr="00484759">
              <w:rPr>
                <w:rFonts w:cstheme="minorHAnsi"/>
                <w:sz w:val="24"/>
                <w:szCs w:val="24"/>
              </w:rPr>
              <w:t>-42с.-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Бакулина</w:t>
            </w:r>
            <w:r w:rsidR="00C16762">
              <w:rPr>
                <w:rFonts w:cstheme="minorHAnsi"/>
                <w:sz w:val="24"/>
                <w:szCs w:val="24"/>
              </w:rPr>
              <w:t xml:space="preserve"> 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А.А.,</w:t>
            </w:r>
            <w:r w:rsidR="00FD3541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Шешенев</w:t>
            </w:r>
            <w:proofErr w:type="spellEnd"/>
            <w:r w:rsidR="00831906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Н.В.   Основания и фундаменты.Ч.1.Расчет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фундамента мелкого заложения: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учебно-методическое пособие к курсовому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проекту для студентов строительного направления профиль "Проектирование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зданий".</w:t>
            </w:r>
            <w:r w:rsidR="00C16762">
              <w:rPr>
                <w:rFonts w:cstheme="minorHAnsi"/>
                <w:sz w:val="24"/>
                <w:szCs w:val="24"/>
              </w:rPr>
              <w:t xml:space="preserve"> –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РИ(ф)МПУ,2017</w:t>
            </w:r>
            <w:r w:rsidRPr="00484759">
              <w:rPr>
                <w:rFonts w:cstheme="minorHAnsi"/>
                <w:sz w:val="24"/>
                <w:szCs w:val="24"/>
              </w:rPr>
              <w:t>-72с.-Печатное.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21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Строительные материалы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AC513B" w:rsidRPr="00484759">
              <w:rPr>
                <w:rFonts w:cstheme="minorHAnsi"/>
                <w:sz w:val="24"/>
                <w:szCs w:val="24"/>
              </w:rPr>
              <w:t>Строительные материалы и изделия в примерах и задачах:</w:t>
            </w:r>
            <w:r w:rsidR="00C16762">
              <w:rPr>
                <w:rFonts w:cstheme="minorHAnsi"/>
                <w:sz w:val="24"/>
                <w:szCs w:val="24"/>
              </w:rPr>
              <w:t xml:space="preserve"> Учебное пособие </w:t>
            </w:r>
            <w:r w:rsidR="00AC513B" w:rsidRPr="00484759">
              <w:rPr>
                <w:rFonts w:cstheme="minorHAnsi"/>
                <w:sz w:val="24"/>
                <w:szCs w:val="24"/>
              </w:rPr>
              <w:t>для студ.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вузов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/Под общ.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C16762" w:rsidRPr="00484759">
              <w:rPr>
                <w:rFonts w:cstheme="minorHAnsi"/>
                <w:sz w:val="24"/>
                <w:szCs w:val="24"/>
              </w:rPr>
              <w:t>Р</w:t>
            </w:r>
            <w:r w:rsidR="00AC513B" w:rsidRPr="00484759">
              <w:rPr>
                <w:rFonts w:cstheme="minorHAnsi"/>
                <w:sz w:val="24"/>
                <w:szCs w:val="24"/>
              </w:rPr>
              <w:t>ед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В.Н.Основина</w:t>
            </w:r>
            <w:proofErr w:type="spellEnd"/>
            <w:r w:rsidR="00FD3541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-Рязань: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Мещерский филиал ГНУ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ВНИИГ</w:t>
            </w:r>
            <w:r w:rsidR="000E0FF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и</w:t>
            </w:r>
            <w:r w:rsidR="000E0FF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М,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2006-261с.-Спис.лит.стр.258-259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51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Теплогазоснабжение с основами теплотехники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FD3541" w:rsidP="00AC513B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>1.</w:t>
            </w:r>
            <w:r w:rsidR="00AC513B" w:rsidRPr="00484759">
              <w:rPr>
                <w:rFonts w:asciiTheme="minorHAnsi" w:hAnsiTheme="minorHAnsi" w:cstheme="minorHAnsi"/>
                <w:snapToGrid w:val="0"/>
              </w:rPr>
              <w:t>Карпушина</w:t>
            </w:r>
            <w:r w:rsidR="00C16762">
              <w:rPr>
                <w:rFonts w:asciiTheme="minorHAnsi" w:hAnsiTheme="minorHAnsi" w:cstheme="minorHAnsi"/>
                <w:snapToGrid w:val="0"/>
              </w:rPr>
              <w:t xml:space="preserve"> </w:t>
            </w:r>
            <w:r w:rsidR="00A80CC3">
              <w:rPr>
                <w:rFonts w:asciiTheme="minorHAnsi" w:hAnsiTheme="minorHAnsi" w:cstheme="minorHAnsi"/>
                <w:snapToGrid w:val="0"/>
              </w:rPr>
              <w:t xml:space="preserve">Н.Н. </w:t>
            </w:r>
            <w:r w:rsidR="00AC513B" w:rsidRPr="00484759">
              <w:rPr>
                <w:rFonts w:asciiTheme="minorHAnsi" w:hAnsiTheme="minorHAnsi" w:cstheme="minorHAnsi"/>
                <w:snapToGrid w:val="0"/>
              </w:rPr>
              <w:t xml:space="preserve">  </w:t>
            </w:r>
            <w:r w:rsidR="00AC513B" w:rsidRPr="00484759">
              <w:rPr>
                <w:rFonts w:asciiTheme="minorHAnsi" w:hAnsiTheme="minorHAnsi" w:cstheme="minorHAnsi"/>
              </w:rPr>
              <w:t>Проектирование и расчет системы отопления и вентиляции</w:t>
            </w:r>
            <w:r w:rsidR="00AC513B" w:rsidRPr="00484759">
              <w:rPr>
                <w:rFonts w:asciiTheme="minorHAnsi" w:hAnsiTheme="minorHAnsi" w:cstheme="minorHAnsi"/>
                <w:color w:val="000000"/>
              </w:rPr>
              <w:t xml:space="preserve"> Учебно-методическое пособие</w:t>
            </w:r>
            <w:r w:rsidR="00484759" w:rsidRPr="00484759">
              <w:rPr>
                <w:rFonts w:asciiTheme="minorHAnsi" w:hAnsiTheme="minorHAnsi" w:cstheme="minorHAnsi"/>
                <w:color w:val="000000"/>
              </w:rPr>
              <w:t xml:space="preserve"> Рязань РИ (ф)</w:t>
            </w:r>
            <w:r w:rsidR="00AC513B" w:rsidRPr="00484759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6B36A5" w:rsidRPr="00484759">
              <w:rPr>
                <w:rFonts w:asciiTheme="minorHAnsi" w:hAnsiTheme="minorHAnsi" w:cstheme="minorHAnsi"/>
                <w:color w:val="000000"/>
              </w:rPr>
              <w:t xml:space="preserve">МПУ </w:t>
            </w:r>
            <w:r w:rsidR="00484759" w:rsidRPr="00484759">
              <w:rPr>
                <w:rFonts w:asciiTheme="minorHAnsi" w:hAnsiTheme="minorHAnsi" w:cstheme="minorHAnsi"/>
                <w:color w:val="000000"/>
              </w:rPr>
              <w:t xml:space="preserve">- 50с </w:t>
            </w:r>
            <w:r w:rsidR="00CA6531">
              <w:rPr>
                <w:rFonts w:asciiTheme="minorHAnsi" w:hAnsiTheme="minorHAnsi" w:cstheme="minorHAnsi"/>
                <w:color w:val="000000"/>
              </w:rPr>
              <w:t>2016</w:t>
            </w:r>
            <w:r w:rsidR="006B36A5" w:rsidRPr="00484759">
              <w:rPr>
                <w:rFonts w:asciiTheme="minorHAnsi" w:hAnsiTheme="minorHAnsi" w:cstheme="minorHAnsi"/>
                <w:color w:val="000000"/>
              </w:rPr>
              <w:t>г</w:t>
            </w:r>
          </w:p>
          <w:p w:rsidR="00AC513B" w:rsidRPr="00484759" w:rsidRDefault="00AC513B" w:rsidP="00AC513B">
            <w:pPr>
              <w:pStyle w:val="Style78"/>
              <w:widowControl/>
              <w:spacing w:before="53" w:line="240" w:lineRule="auto"/>
              <w:rPr>
                <w:rFonts w:asciiTheme="minorHAnsi" w:hAnsiTheme="minorHAnsi" w:cstheme="minorHAnsi"/>
              </w:rPr>
            </w:pPr>
          </w:p>
          <w:p w:rsidR="00AC513B" w:rsidRPr="00484759" w:rsidRDefault="00AC513B" w:rsidP="00AC513B">
            <w:pPr>
              <w:pStyle w:val="Style78"/>
              <w:widowControl/>
              <w:spacing w:before="53" w:line="240" w:lineRule="auto"/>
              <w:jc w:val="left"/>
              <w:rPr>
                <w:rFonts w:asciiTheme="minorHAnsi" w:hAnsiTheme="minorHAnsi" w:cstheme="minorHAnsi"/>
                <w:snapToGrid w:val="0"/>
              </w:rPr>
            </w:pPr>
          </w:p>
          <w:p w:rsidR="00AC513B" w:rsidRPr="00484759" w:rsidRDefault="00AC513B" w:rsidP="00AC513B">
            <w:pPr>
              <w:pStyle w:val="Style78"/>
              <w:widowControl/>
              <w:spacing w:before="53" w:line="240" w:lineRule="auto"/>
              <w:rPr>
                <w:rFonts w:asciiTheme="minorHAnsi" w:hAnsiTheme="minorHAnsi" w:cstheme="minorHAnsi"/>
                <w:snapToGrid w:val="0"/>
              </w:rPr>
            </w:pPr>
          </w:p>
          <w:p w:rsidR="00AC513B" w:rsidRPr="00484759" w:rsidRDefault="00AC513B" w:rsidP="00AC513B">
            <w:pPr>
              <w:pStyle w:val="Style10"/>
              <w:widowControl/>
              <w:spacing w:line="240" w:lineRule="exact"/>
              <w:jc w:val="center"/>
              <w:rPr>
                <w:rFonts w:asciiTheme="minorHAnsi" w:hAnsiTheme="minorHAnsi" w:cstheme="minorHAnsi"/>
                <w:b/>
              </w:rPr>
            </w:pPr>
          </w:p>
          <w:p w:rsidR="00AC513B" w:rsidRPr="00484759" w:rsidRDefault="00AC513B" w:rsidP="00AC513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525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Технологические процессы в строительстве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AC513B" w:rsidRPr="00484759">
              <w:rPr>
                <w:rFonts w:cstheme="minorHAnsi"/>
                <w:sz w:val="24"/>
                <w:szCs w:val="24"/>
              </w:rPr>
              <w:t>Ревич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Я.Л.   Технология строительных процессов: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Учеб.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пособие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по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разработке курсового проекта для студ.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факультета спец.270102 ПГС.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РИ МГОУ,2007-101с.-Спис.лит.стр.59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 </w:t>
            </w:r>
            <w:r w:rsidR="00A80CC3">
              <w:rPr>
                <w:rFonts w:cstheme="minorHAnsi"/>
                <w:sz w:val="24"/>
                <w:szCs w:val="24"/>
              </w:rPr>
              <w:t>2.</w:t>
            </w:r>
            <w:r w:rsidRPr="00484759">
              <w:rPr>
                <w:rFonts w:cstheme="minorHAnsi"/>
                <w:sz w:val="24"/>
                <w:szCs w:val="24"/>
              </w:rPr>
              <w:t xml:space="preserve">Ревич Я.Л.   Технология строительных </w:t>
            </w:r>
            <w:r w:rsidR="00C16762">
              <w:rPr>
                <w:rFonts w:cstheme="minorHAnsi"/>
                <w:sz w:val="24"/>
                <w:szCs w:val="24"/>
              </w:rPr>
              <w:t xml:space="preserve">  </w:t>
            </w:r>
            <w:r w:rsidRPr="00484759">
              <w:rPr>
                <w:rFonts w:cstheme="minorHAnsi"/>
                <w:sz w:val="24"/>
                <w:szCs w:val="24"/>
              </w:rPr>
              <w:t>процессов.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Расчет технико-</w:t>
            </w:r>
            <w:r w:rsidR="00FD3541">
              <w:rPr>
                <w:rFonts w:cstheme="minorHAnsi"/>
                <w:sz w:val="24"/>
                <w:szCs w:val="24"/>
              </w:rPr>
              <w:t>экономических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курсового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проектирования:</w:t>
            </w:r>
            <w:r w:rsidR="00CA6531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Справочно-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FD3541">
              <w:rPr>
                <w:rFonts w:cstheme="minorHAnsi"/>
                <w:sz w:val="24"/>
                <w:szCs w:val="24"/>
              </w:rPr>
              <w:t>методическое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пособие по разработке курсового проекта для студ.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факультета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спец.270102 "Промышленное и гражданское строительство".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 МГОУ,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2008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CA6531">
              <w:rPr>
                <w:rFonts w:cstheme="minorHAnsi"/>
                <w:sz w:val="24"/>
                <w:szCs w:val="24"/>
              </w:rPr>
              <w:t>-21с.-Спис.лит.стр.19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3.</w:t>
            </w:r>
            <w:r w:rsidR="00AC513B" w:rsidRPr="00484759">
              <w:rPr>
                <w:rFonts w:cstheme="minorHAnsi"/>
                <w:sz w:val="24"/>
                <w:szCs w:val="24"/>
              </w:rPr>
              <w:t>Ревич Я.Л.   Инженерная геоте</w:t>
            </w:r>
            <w:r w:rsidR="00CA6531">
              <w:rPr>
                <w:rFonts w:cstheme="minorHAnsi"/>
                <w:sz w:val="24"/>
                <w:szCs w:val="24"/>
              </w:rPr>
              <w:t>хника и основные положения европейских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правил геотехнического проектирования </w:t>
            </w:r>
            <w:r w:rsidR="00CA6531">
              <w:rPr>
                <w:rFonts w:cstheme="minorHAnsi"/>
                <w:sz w:val="24"/>
                <w:szCs w:val="24"/>
              </w:rPr>
              <w:t>-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еврокод7:</w:t>
            </w:r>
            <w:r w:rsidR="00CA6531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справ.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соб.</w:t>
            </w:r>
            <w:r w:rsidR="00C16762">
              <w:rPr>
                <w:rFonts w:cstheme="minorHAnsi"/>
                <w:sz w:val="24"/>
                <w:szCs w:val="24"/>
              </w:rPr>
              <w:t xml:space="preserve"> по курс. и дипломному проектирова</w:t>
            </w:r>
            <w:r w:rsidRPr="00484759">
              <w:rPr>
                <w:rFonts w:cstheme="minorHAnsi"/>
                <w:sz w:val="24"/>
                <w:szCs w:val="24"/>
              </w:rPr>
              <w:t>нию для студ.</w:t>
            </w:r>
            <w:r w:rsidR="00C16762">
              <w:rPr>
                <w:rFonts w:cstheme="minorHAnsi"/>
                <w:sz w:val="24"/>
                <w:szCs w:val="24"/>
              </w:rPr>
              <w:t xml:space="preserve"> Строитель</w:t>
            </w:r>
            <w:r w:rsidRPr="00484759">
              <w:rPr>
                <w:rFonts w:cstheme="minorHAnsi"/>
                <w:sz w:val="24"/>
                <w:szCs w:val="24"/>
              </w:rPr>
              <w:t>ных фак.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вузов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напр.</w:t>
            </w:r>
            <w:r w:rsidR="00CA6531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 w:rsidR="00CA6531">
              <w:rPr>
                <w:rFonts w:cstheme="minorHAnsi"/>
                <w:sz w:val="24"/>
                <w:szCs w:val="24"/>
              </w:rPr>
              <w:t xml:space="preserve">Строительство, спец. "ПГС", </w:t>
            </w:r>
            <w:r w:rsidR="00C16762">
              <w:rPr>
                <w:rFonts w:cstheme="minorHAnsi"/>
                <w:sz w:val="24"/>
                <w:szCs w:val="24"/>
              </w:rPr>
              <w:t>спец.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Строительство уник</w:t>
            </w:r>
            <w:r w:rsidR="00CA6531">
              <w:rPr>
                <w:rFonts w:cstheme="minorHAnsi"/>
                <w:sz w:val="24"/>
                <w:szCs w:val="24"/>
              </w:rPr>
              <w:t xml:space="preserve"> зданий".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РИ(ф)МАМИ,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CA6531">
              <w:rPr>
                <w:rFonts w:cstheme="minorHAnsi"/>
                <w:sz w:val="24"/>
                <w:szCs w:val="24"/>
              </w:rPr>
              <w:t>2014</w:t>
            </w:r>
            <w:r w:rsidRPr="00484759">
              <w:rPr>
                <w:rFonts w:cstheme="minorHAnsi"/>
                <w:sz w:val="24"/>
                <w:szCs w:val="24"/>
              </w:rPr>
              <w:t>-53с.-Печатное.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CA6531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4.</w:t>
            </w:r>
            <w:r w:rsidR="00AC513B" w:rsidRPr="00484759">
              <w:rPr>
                <w:rFonts w:cstheme="minorHAnsi"/>
                <w:sz w:val="24"/>
                <w:szCs w:val="24"/>
              </w:rPr>
              <w:t>Ревич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Я.Л.   Техно</w:t>
            </w:r>
            <w:r>
              <w:rPr>
                <w:rFonts w:cstheme="minorHAnsi"/>
                <w:sz w:val="24"/>
                <w:szCs w:val="24"/>
              </w:rPr>
              <w:t xml:space="preserve">логия строительных процессов: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РИ(ф)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Московский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политехнический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университет,</w:t>
            </w:r>
            <w:r w:rsidR="00CA6531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2016</w:t>
            </w:r>
            <w:r w:rsidR="00CA6531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-54с.-Печатное.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CA6531">
              <w:rPr>
                <w:rFonts w:cstheme="minorHAnsi"/>
                <w:sz w:val="24"/>
                <w:szCs w:val="24"/>
              </w:rPr>
              <w:t>5.</w:t>
            </w:r>
            <w:r w:rsidRPr="00484759">
              <w:rPr>
                <w:rFonts w:cstheme="minorHAnsi"/>
                <w:sz w:val="24"/>
                <w:szCs w:val="24"/>
              </w:rPr>
              <w:t>Ревич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Я.Л.   Технологическое про</w:t>
            </w:r>
            <w:r w:rsidR="00C16762">
              <w:rPr>
                <w:rFonts w:cstheme="minorHAnsi"/>
                <w:sz w:val="24"/>
                <w:szCs w:val="24"/>
              </w:rPr>
              <w:t xml:space="preserve">ектирование строительных процессов 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 w:rsidR="00C16762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политехнич</w:t>
            </w:r>
            <w:r w:rsidR="00CA6531">
              <w:rPr>
                <w:rFonts w:cstheme="minorHAnsi"/>
                <w:sz w:val="24"/>
                <w:szCs w:val="24"/>
              </w:rPr>
              <w:t>еский университет,2016-81с.-Печатное.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CA6531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6.</w:t>
            </w:r>
            <w:r w:rsidR="00AC513B" w:rsidRPr="00484759">
              <w:rPr>
                <w:rFonts w:cstheme="minorHAnsi"/>
                <w:sz w:val="24"/>
                <w:szCs w:val="24"/>
              </w:rPr>
              <w:t>Ревич Я.Л. и др.   Информационные технологии в строительстве. Электронные системы нормативно-технической и</w:t>
            </w:r>
            <w:r>
              <w:rPr>
                <w:rFonts w:cstheme="minorHAnsi"/>
                <w:sz w:val="24"/>
                <w:szCs w:val="24"/>
              </w:rPr>
              <w:t>нформации (ЭС НТИ) "</w:t>
            </w:r>
            <w:proofErr w:type="spellStart"/>
            <w:r>
              <w:rPr>
                <w:rFonts w:cstheme="minorHAnsi"/>
                <w:sz w:val="24"/>
                <w:szCs w:val="24"/>
              </w:rPr>
              <w:t>Тэхэксперт</w:t>
            </w:r>
            <w:proofErr w:type="spellEnd"/>
            <w:r>
              <w:rPr>
                <w:rFonts w:cstheme="minorHAnsi"/>
                <w:sz w:val="24"/>
                <w:szCs w:val="24"/>
              </w:rPr>
              <w:t>"</w:t>
            </w:r>
            <w:r w:rsidR="00C86688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(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Стройэксперт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Стройтехнолог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>): учебное пособие для студентов направления подготовки 0</w:t>
            </w:r>
            <w:r>
              <w:rPr>
                <w:rFonts w:cstheme="minorHAnsi"/>
                <w:sz w:val="24"/>
                <w:szCs w:val="24"/>
              </w:rPr>
              <w:t>8.03.01 "Строительство": /</w:t>
            </w:r>
            <w:r w:rsidR="00C8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Ревич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Я.Л.,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Мурог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 xml:space="preserve"> И.А., Дятлов Р.Н.-Рязань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:РИ(ф)Московский политехнический университет,2017.-170с.-Печатное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51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Водоснабжение и водоотведение с основами гидравлики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 Биленко В.А.   Методические указ</w:t>
            </w:r>
            <w:r w:rsidR="0088511C">
              <w:rPr>
                <w:rFonts w:cstheme="minorHAnsi"/>
                <w:sz w:val="24"/>
                <w:szCs w:val="24"/>
              </w:rPr>
              <w:t>ания к выполнению курсовой работы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" Водоснабжение и водоотведение жилого дома" для студентов очной и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заочной форм обучения направления подготовки 08.03.01 Строительство: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lastRenderedPageBreak/>
              <w:t>Учебное пособие для студентов очной и заочной форм обучения.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E95771">
              <w:rPr>
                <w:rFonts w:cstheme="minorHAnsi"/>
                <w:sz w:val="24"/>
                <w:szCs w:val="24"/>
              </w:rPr>
              <w:t>РИ</w:t>
            </w:r>
            <w:r w:rsidRPr="00484759">
              <w:rPr>
                <w:rFonts w:cstheme="minorHAnsi"/>
                <w:sz w:val="24"/>
                <w:szCs w:val="24"/>
              </w:rPr>
              <w:t>(ф)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МАМИ,2015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-53с.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25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Металлические конструкции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2C528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AC513B" w:rsidRPr="00484759">
              <w:rPr>
                <w:rFonts w:cstheme="minorHAnsi"/>
                <w:sz w:val="24"/>
                <w:szCs w:val="24"/>
              </w:rPr>
              <w:t>Карпушина Н.Н.   Пример выполне</w:t>
            </w:r>
            <w:r>
              <w:rPr>
                <w:rFonts w:cstheme="minorHAnsi"/>
                <w:sz w:val="24"/>
                <w:szCs w:val="24"/>
              </w:rPr>
              <w:t>ния курсового проекта по дисциплине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"Металлические конструкции,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сварку":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Часть 1.Учебно-метод.по-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соб.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2C528D">
              <w:rPr>
                <w:rFonts w:cstheme="minorHAnsi"/>
                <w:sz w:val="24"/>
                <w:szCs w:val="24"/>
              </w:rPr>
              <w:t xml:space="preserve">По дисциплине </w:t>
            </w:r>
            <w:r w:rsidRPr="00484759">
              <w:rPr>
                <w:rFonts w:cstheme="minorHAnsi"/>
                <w:sz w:val="24"/>
                <w:szCs w:val="24"/>
              </w:rPr>
              <w:t>"Металлические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конструкции,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"для студ.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дневной и</w:t>
            </w:r>
          </w:p>
          <w:p w:rsidR="00AC513B" w:rsidRPr="00484759" w:rsidRDefault="002C528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заочной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формы обучения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и бакалаврам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-Рязань: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РИ(ф)МАМИ,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2014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-64с.-Печатное.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2C528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AC513B" w:rsidRPr="00484759">
              <w:rPr>
                <w:rFonts w:cstheme="minorHAnsi"/>
                <w:sz w:val="24"/>
                <w:szCs w:val="24"/>
              </w:rPr>
              <w:t>Карпушина Н.Н.   Пример выполне</w:t>
            </w:r>
            <w:r>
              <w:rPr>
                <w:rFonts w:cstheme="minorHAnsi"/>
                <w:sz w:val="24"/>
                <w:szCs w:val="24"/>
              </w:rPr>
              <w:t>ния курсового проекта по дисциплине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"</w:t>
            </w:r>
            <w:r w:rsidR="00D73575">
              <w:rPr>
                <w:rFonts w:cstheme="minorHAnsi"/>
                <w:sz w:val="24"/>
                <w:szCs w:val="24"/>
              </w:rPr>
              <w:t xml:space="preserve"> Металлические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конструкции,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сварку":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2C528D">
              <w:rPr>
                <w:rFonts w:cstheme="minorHAnsi"/>
                <w:sz w:val="24"/>
                <w:szCs w:val="24"/>
              </w:rPr>
              <w:t>Часть 2.Учебно-метод.пособие</w:t>
            </w:r>
          </w:p>
          <w:p w:rsidR="00AC513B" w:rsidRPr="00484759" w:rsidRDefault="002C528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по дисциплине </w:t>
            </w:r>
            <w:r w:rsidR="00AC513B" w:rsidRPr="00484759">
              <w:rPr>
                <w:rFonts w:cstheme="minorHAnsi"/>
                <w:sz w:val="24"/>
                <w:szCs w:val="24"/>
              </w:rPr>
              <w:t>"Металлические конструкции,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включая сварку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"для студ.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дневной и</w:t>
            </w:r>
          </w:p>
          <w:p w:rsidR="00AC513B" w:rsidRPr="00484759" w:rsidRDefault="002C528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заочной</w:t>
            </w:r>
            <w:r w:rsidR="00AC513B" w:rsidRPr="00484759">
              <w:rPr>
                <w:rFonts w:cstheme="minorHAnsi"/>
                <w:sz w:val="24"/>
                <w:szCs w:val="24"/>
              </w:rPr>
              <w:t>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формы обучения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и бакалаврам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РИ(ф)МАМИ,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2014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-43с.-Печатное.</w:t>
            </w:r>
          </w:p>
          <w:p w:rsidR="00484759" w:rsidRPr="00484759" w:rsidRDefault="00484759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3.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Трегубенко Н.Ю.   Расчет и конструирование каркаса одноэтажного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промышленного здания: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-метод.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2C528D">
              <w:rPr>
                <w:rFonts w:cstheme="minorHAnsi"/>
                <w:sz w:val="24"/>
                <w:szCs w:val="24"/>
              </w:rPr>
              <w:t>пособие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курсов.</w:t>
            </w:r>
            <w:r w:rsidR="0088511C">
              <w:rPr>
                <w:rFonts w:cstheme="minorHAnsi"/>
                <w:sz w:val="24"/>
                <w:szCs w:val="24"/>
              </w:rPr>
              <w:t xml:space="preserve"> Проектированию</w:t>
            </w:r>
            <w:r w:rsidRPr="00484759">
              <w:rPr>
                <w:rFonts w:cstheme="minorHAnsi"/>
                <w:sz w:val="24"/>
                <w:szCs w:val="24"/>
              </w:rPr>
              <w:t xml:space="preserve"> по дисцип</w:t>
            </w:r>
            <w:r w:rsidR="0088511C">
              <w:rPr>
                <w:rFonts w:cstheme="minorHAnsi"/>
                <w:sz w:val="24"/>
                <w:szCs w:val="24"/>
              </w:rPr>
              <w:t>лине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Металлические конструкции,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включая сварку" для студ.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очной,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2C528D">
              <w:rPr>
                <w:rFonts w:cstheme="minorHAnsi"/>
                <w:sz w:val="24"/>
                <w:szCs w:val="24"/>
              </w:rPr>
              <w:t xml:space="preserve">очно </w:t>
            </w:r>
            <w:r w:rsidRPr="00484759">
              <w:rPr>
                <w:rFonts w:cstheme="minorHAnsi"/>
                <w:sz w:val="24"/>
                <w:szCs w:val="24"/>
              </w:rPr>
              <w:t>заочн</w:t>
            </w:r>
            <w:r w:rsidR="002C528D">
              <w:rPr>
                <w:rFonts w:cstheme="minorHAnsi"/>
                <w:sz w:val="24"/>
                <w:szCs w:val="24"/>
              </w:rPr>
              <w:t>ой</w:t>
            </w:r>
            <w:r w:rsidRPr="00484759">
              <w:rPr>
                <w:rFonts w:cstheme="minorHAnsi"/>
                <w:sz w:val="24"/>
                <w:szCs w:val="24"/>
              </w:rPr>
              <w:t>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и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заочн</w:t>
            </w:r>
            <w:r w:rsidR="002C528D">
              <w:rPr>
                <w:rFonts w:cstheme="minorHAnsi"/>
                <w:sz w:val="24"/>
                <w:szCs w:val="24"/>
              </w:rPr>
              <w:t>ой</w:t>
            </w:r>
            <w:r w:rsidRPr="00484759">
              <w:rPr>
                <w:rFonts w:cstheme="minorHAnsi"/>
                <w:sz w:val="24"/>
                <w:szCs w:val="24"/>
              </w:rPr>
              <w:t>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форм обучен.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D73575">
              <w:rPr>
                <w:rFonts w:cstheme="minorHAnsi"/>
                <w:sz w:val="24"/>
                <w:szCs w:val="24"/>
              </w:rPr>
              <w:t xml:space="preserve">РИ(ф)МГОУ </w:t>
            </w:r>
            <w:r w:rsidRPr="00484759">
              <w:rPr>
                <w:rFonts w:cstheme="minorHAnsi"/>
                <w:sz w:val="24"/>
                <w:szCs w:val="24"/>
              </w:rPr>
              <w:t>2010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-59с.-Печатное.</w:t>
            </w:r>
          </w:p>
          <w:p w:rsidR="00484759" w:rsidRPr="00484759" w:rsidRDefault="00484759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4 </w:t>
            </w:r>
            <w:r w:rsidR="00831906">
              <w:rPr>
                <w:rFonts w:cstheme="minorHAnsi"/>
                <w:sz w:val="24"/>
                <w:szCs w:val="24"/>
              </w:rPr>
              <w:t xml:space="preserve">Трегубенко </w:t>
            </w:r>
            <w:proofErr w:type="gramStart"/>
            <w:r w:rsidR="00C86688">
              <w:rPr>
                <w:rFonts w:cstheme="minorHAnsi"/>
                <w:sz w:val="24"/>
                <w:szCs w:val="24"/>
              </w:rPr>
              <w:t>Н.Ю.,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Иевенко</w:t>
            </w:r>
            <w:proofErr w:type="spellEnd"/>
            <w:proofErr w:type="gramEnd"/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В.Г.   Проектирование рабочей площадки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одноэтажного промышленного здания: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Уч.-мет.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пос.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 курс.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="0088511C" w:rsidRPr="00484759">
              <w:rPr>
                <w:rFonts w:cstheme="minorHAnsi"/>
                <w:sz w:val="24"/>
                <w:szCs w:val="24"/>
              </w:rPr>
              <w:t>П</w:t>
            </w:r>
            <w:r w:rsidRPr="00484759">
              <w:rPr>
                <w:rFonts w:cstheme="minorHAnsi"/>
                <w:sz w:val="24"/>
                <w:szCs w:val="24"/>
              </w:rPr>
              <w:t>роектир</w:t>
            </w:r>
            <w:r w:rsidR="002C528D">
              <w:rPr>
                <w:rFonts w:cstheme="minorHAnsi"/>
                <w:sz w:val="24"/>
                <w:szCs w:val="24"/>
              </w:rPr>
              <w:t>ование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по дисц</w:t>
            </w:r>
            <w:r w:rsidR="002C528D">
              <w:rPr>
                <w:rFonts w:cstheme="minorHAnsi"/>
                <w:sz w:val="24"/>
                <w:szCs w:val="24"/>
              </w:rPr>
              <w:t>иплине</w:t>
            </w:r>
            <w:r w:rsidRPr="00484759">
              <w:rPr>
                <w:rFonts w:cstheme="minorHAnsi"/>
                <w:sz w:val="24"/>
                <w:szCs w:val="24"/>
              </w:rPr>
              <w:t>"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Метал.</w:t>
            </w:r>
            <w:r w:rsidR="008851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конструкции включая сварку" для студ.</w:t>
            </w:r>
            <w:r w:rsidR="002C528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очной,</w:t>
            </w:r>
            <w:r w:rsidR="00FB3C4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очно-</w:t>
            </w:r>
            <w:r w:rsidR="002C528D">
              <w:rPr>
                <w:rFonts w:cstheme="minorHAnsi"/>
                <w:sz w:val="24"/>
                <w:szCs w:val="24"/>
              </w:rPr>
              <w:t xml:space="preserve"> заочной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формы </w:t>
            </w:r>
          </w:p>
          <w:p w:rsidR="00AC513B" w:rsidRPr="00484759" w:rsidRDefault="00FB3C4C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обучения спец. "Промышленное и гражданское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строит."</w:t>
            </w:r>
            <w:r w:rsidR="00AC513B" w:rsidRPr="00484759">
              <w:rPr>
                <w:rFonts w:cstheme="minorHAnsi"/>
                <w:sz w:val="24"/>
                <w:szCs w:val="24"/>
              </w:rPr>
              <w:t>-Рязань: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Рязанский институт (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филиал) МГОУ,2008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="00FB3C4C">
              <w:rPr>
                <w:rFonts w:cstheme="minorHAnsi"/>
                <w:sz w:val="24"/>
                <w:szCs w:val="24"/>
              </w:rPr>
              <w:t>-64с.-Спис.лит.стр.61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48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D73575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eastAsia="ru-RU"/>
              </w:rPr>
              <w:t>Железобетонные и каменные конструкции</w:t>
            </w:r>
          </w:p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80CC3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</w:t>
            </w:r>
            <w:r w:rsidR="00AC513B" w:rsidRPr="00484759">
              <w:rPr>
                <w:rFonts w:cstheme="minorHAnsi"/>
                <w:sz w:val="24"/>
                <w:szCs w:val="24"/>
              </w:rPr>
              <w:t>Калачева Е.Н.   Расчет железобетонного ригеля в ПК "Лира 9.4".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Методические указания к курсовому прое</w:t>
            </w:r>
            <w:r w:rsidR="00D73575">
              <w:rPr>
                <w:rFonts w:cstheme="minorHAnsi"/>
                <w:sz w:val="24"/>
                <w:szCs w:val="24"/>
              </w:rPr>
              <w:t>кту</w:t>
            </w:r>
            <w:r w:rsidRPr="00484759">
              <w:rPr>
                <w:rFonts w:cstheme="minorHAnsi"/>
                <w:sz w:val="24"/>
                <w:szCs w:val="24"/>
              </w:rPr>
              <w:t xml:space="preserve"> №1 по дисциплине " Калачева Е.Н.   Расчет железобетонного ригеля в ПК "Лира 9.4".</w:t>
            </w:r>
          </w:p>
          <w:p w:rsidR="00AC513B" w:rsidRPr="00A543AF" w:rsidRDefault="00AC513B" w:rsidP="00A543A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A543AF">
              <w:rPr>
                <w:rFonts w:cstheme="minorHAnsi"/>
                <w:sz w:val="24"/>
                <w:szCs w:val="24"/>
              </w:rPr>
              <w:t>Методические указания к курсовому прое</w:t>
            </w:r>
            <w:r w:rsidR="00A80CC3" w:rsidRPr="00A543AF">
              <w:rPr>
                <w:rFonts w:cstheme="minorHAnsi"/>
                <w:sz w:val="24"/>
                <w:szCs w:val="24"/>
              </w:rPr>
              <w:t>кту</w:t>
            </w:r>
            <w:r w:rsidRPr="00A543AF">
              <w:rPr>
                <w:rFonts w:cstheme="minorHAnsi"/>
                <w:sz w:val="24"/>
                <w:szCs w:val="24"/>
              </w:rPr>
              <w:t xml:space="preserve"> №1 по дисциплине "Железобетонные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и каменные конструкции" для студентов</w:t>
            </w:r>
            <w:r w:rsidR="00D73575">
              <w:rPr>
                <w:rFonts w:cstheme="minorHAnsi"/>
                <w:sz w:val="24"/>
                <w:szCs w:val="24"/>
              </w:rPr>
              <w:t xml:space="preserve"> спец. "Строительство уникальных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зданий и сооружений", направление подготовки</w:t>
            </w:r>
            <w:r w:rsidR="00D73575">
              <w:rPr>
                <w:rFonts w:cstheme="minorHAnsi"/>
                <w:sz w:val="24"/>
                <w:szCs w:val="24"/>
              </w:rPr>
              <w:t xml:space="preserve"> Строительство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lastRenderedPageBreak/>
              <w:t>профиль подготовки "Промышленное и гражданское строительство" и "</w:t>
            </w:r>
          </w:p>
          <w:p w:rsidR="00AC513B" w:rsidRPr="00484759" w:rsidRDefault="00D73575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Проектирование зданий"</w:t>
            </w:r>
            <w:r w:rsidR="00AC513B" w:rsidRPr="0048475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Рязань: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FB3C4C">
              <w:rPr>
                <w:rFonts w:cstheme="minorHAnsi"/>
                <w:sz w:val="24"/>
                <w:szCs w:val="24"/>
              </w:rPr>
              <w:t>РИ(ф)МАМИ,2014</w:t>
            </w:r>
            <w:r w:rsidR="00AC513B" w:rsidRPr="00484759">
              <w:rPr>
                <w:rFonts w:cstheme="minorHAnsi"/>
                <w:sz w:val="24"/>
                <w:szCs w:val="24"/>
              </w:rPr>
              <w:t>-29с.-Печатное.</w:t>
            </w:r>
          </w:p>
          <w:p w:rsidR="00AC513B" w:rsidRPr="00D73575" w:rsidRDefault="00AC513B" w:rsidP="00D73575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73575">
              <w:rPr>
                <w:rFonts w:cstheme="minorHAnsi"/>
                <w:sz w:val="24"/>
                <w:szCs w:val="24"/>
              </w:rPr>
              <w:t>Методические указания и справ</w:t>
            </w:r>
            <w:r w:rsidR="00D73575">
              <w:rPr>
                <w:rFonts w:cstheme="minorHAnsi"/>
                <w:sz w:val="24"/>
                <w:szCs w:val="24"/>
              </w:rPr>
              <w:t>очные материалы к курсовому проекту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№ 1 по дисциплине "Железобетонные и каменные конструкции" для студ.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спец. "Промышленн</w:t>
            </w:r>
            <w:r w:rsidR="00FB3C4C">
              <w:rPr>
                <w:rFonts w:cstheme="minorHAnsi"/>
                <w:sz w:val="24"/>
                <w:szCs w:val="24"/>
              </w:rPr>
              <w:t>ое и гражданское строительство"-М.,2009</w:t>
            </w:r>
            <w:r w:rsidRPr="00484759">
              <w:rPr>
                <w:rFonts w:cstheme="minorHAnsi"/>
                <w:sz w:val="24"/>
                <w:szCs w:val="24"/>
              </w:rPr>
              <w:t>-60с.-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Спис</w:t>
            </w:r>
            <w:r w:rsidR="00FB3C4C">
              <w:rPr>
                <w:rFonts w:cstheme="minorHAnsi"/>
                <w:sz w:val="24"/>
                <w:szCs w:val="24"/>
              </w:rPr>
              <w:t>.лит.стр.49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333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Конструкции из дерева и пластмасс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 </w:t>
            </w:r>
            <w:r w:rsidR="0050430E">
              <w:rPr>
                <w:rFonts w:cstheme="minorHAnsi"/>
                <w:sz w:val="24"/>
                <w:szCs w:val="24"/>
              </w:rPr>
              <w:t>1.</w:t>
            </w:r>
            <w:r w:rsidRPr="00484759">
              <w:rPr>
                <w:rFonts w:cstheme="minorHAnsi"/>
                <w:sz w:val="24"/>
                <w:szCs w:val="24"/>
              </w:rPr>
              <w:t xml:space="preserve">  Конструкции из дерева и пластмасс:</w:t>
            </w:r>
            <w:r w:rsidR="00FB3C4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Метод</w:t>
            </w:r>
            <w:r w:rsidR="00FB3C4C">
              <w:rPr>
                <w:rFonts w:cstheme="minorHAnsi"/>
                <w:sz w:val="24"/>
                <w:szCs w:val="24"/>
              </w:rPr>
              <w:t xml:space="preserve">ические </w:t>
            </w:r>
            <w:r w:rsidRPr="00484759">
              <w:rPr>
                <w:rFonts w:cstheme="minorHAnsi"/>
                <w:sz w:val="24"/>
                <w:szCs w:val="24"/>
              </w:rPr>
              <w:t>указ</w:t>
            </w:r>
            <w:r w:rsidR="00FB3C4C">
              <w:rPr>
                <w:rFonts w:cstheme="minorHAnsi"/>
                <w:sz w:val="24"/>
                <w:szCs w:val="24"/>
              </w:rPr>
              <w:t xml:space="preserve">ания </w:t>
            </w:r>
            <w:r w:rsidRPr="00484759">
              <w:rPr>
                <w:rFonts w:cstheme="minorHAnsi"/>
                <w:sz w:val="24"/>
                <w:szCs w:val="24"/>
              </w:rPr>
              <w:t>и контр</w:t>
            </w:r>
            <w:r w:rsidR="00FB3C4C">
              <w:rPr>
                <w:rFonts w:cstheme="minorHAnsi"/>
                <w:sz w:val="24"/>
                <w:szCs w:val="24"/>
              </w:rPr>
              <w:t xml:space="preserve">ольные </w:t>
            </w:r>
            <w:r w:rsidRPr="00484759">
              <w:rPr>
                <w:rFonts w:cstheme="minorHAnsi"/>
                <w:sz w:val="24"/>
                <w:szCs w:val="24"/>
              </w:rPr>
              <w:t>зад</w:t>
            </w:r>
            <w:r w:rsidR="00FB3C4C">
              <w:rPr>
                <w:rFonts w:cstheme="minorHAnsi"/>
                <w:sz w:val="24"/>
                <w:szCs w:val="24"/>
              </w:rPr>
              <w:t xml:space="preserve">ания </w:t>
            </w:r>
            <w:r w:rsidRPr="00484759">
              <w:rPr>
                <w:rFonts w:cstheme="minorHAnsi"/>
                <w:sz w:val="24"/>
                <w:szCs w:val="24"/>
              </w:rPr>
              <w:t>по курсовому проекту для студ</w:t>
            </w:r>
            <w:r w:rsidR="00FB3C4C">
              <w:rPr>
                <w:rFonts w:cstheme="minorHAnsi"/>
                <w:sz w:val="24"/>
                <w:szCs w:val="24"/>
              </w:rPr>
              <w:t xml:space="preserve">ентов </w:t>
            </w:r>
            <w:r w:rsidRPr="00484759">
              <w:rPr>
                <w:rFonts w:cstheme="minorHAnsi"/>
                <w:sz w:val="24"/>
                <w:szCs w:val="24"/>
              </w:rPr>
              <w:t>спец.</w:t>
            </w:r>
            <w:r w:rsidR="00D73575" w:rsidRPr="00484759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r w:rsidR="00D73575">
              <w:rPr>
                <w:rFonts w:cstheme="minorHAnsi"/>
                <w:sz w:val="24"/>
                <w:szCs w:val="24"/>
              </w:rPr>
              <w:t>Промышленное и гражданское строительство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/</w:t>
            </w:r>
            <w:r w:rsidR="00FB3C4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Сост</w:t>
            </w:r>
            <w:r w:rsidR="00FB3C4C">
              <w:rPr>
                <w:rFonts w:cstheme="minorHAnsi"/>
                <w:sz w:val="24"/>
                <w:szCs w:val="24"/>
              </w:rPr>
              <w:t>.</w:t>
            </w:r>
            <w:r w:rsidR="00C118A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Г.Э.</w:t>
            </w:r>
            <w:r w:rsidR="00FB3C4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4759">
              <w:rPr>
                <w:rFonts w:cstheme="minorHAnsi"/>
                <w:sz w:val="24"/>
                <w:szCs w:val="24"/>
              </w:rPr>
              <w:t>Окольникова</w:t>
            </w:r>
            <w:proofErr w:type="spellEnd"/>
            <w:r w:rsidR="00E3309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Pr="00484759">
              <w:rPr>
                <w:rFonts w:cstheme="minorHAnsi"/>
                <w:sz w:val="24"/>
                <w:szCs w:val="24"/>
              </w:rPr>
              <w:t>А.С.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="00FB3C4C">
              <w:rPr>
                <w:rFonts w:cstheme="minorHAnsi"/>
                <w:sz w:val="24"/>
                <w:szCs w:val="24"/>
              </w:rPr>
              <w:t>Добровольский</w:t>
            </w:r>
            <w:r w:rsidRPr="00484759">
              <w:rPr>
                <w:rFonts w:cstheme="minorHAnsi"/>
                <w:sz w:val="24"/>
                <w:szCs w:val="24"/>
              </w:rPr>
              <w:t>-М.</w:t>
            </w:r>
            <w:r w:rsidR="00FB3C4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:Изд-во МГОУ,2007.-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28с.-Спис.лит.стр.24-26.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27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Основания и фундаменты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50430E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Суворова Н.А.   Проектирование оснований и фундаментов мелкого </w:t>
            </w:r>
          </w:p>
          <w:p w:rsidR="00AC513B" w:rsidRPr="00484759" w:rsidRDefault="00FB3C4C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заложения на естественном </w:t>
            </w:r>
            <w:r w:rsidR="00AC513B" w:rsidRPr="00484759">
              <w:rPr>
                <w:rFonts w:cstheme="minorHAnsi"/>
                <w:sz w:val="24"/>
                <w:szCs w:val="24"/>
              </w:rPr>
              <w:t>основании: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Учебно-метод.</w:t>
            </w:r>
            <w:r w:rsidR="00D7357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Пособие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по основаниям и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фундаментам для студ.спец.270102 "Промы</w:t>
            </w:r>
            <w:r w:rsidR="00FB3C4C">
              <w:rPr>
                <w:rFonts w:cstheme="minorHAnsi"/>
                <w:sz w:val="24"/>
                <w:szCs w:val="24"/>
              </w:rPr>
              <w:t>шленное и гражданское строительство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 w:rsidR="00FB3C4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Ря</w:t>
            </w:r>
            <w:r w:rsidR="00FB3C4C">
              <w:rPr>
                <w:rFonts w:cstheme="minorHAnsi"/>
                <w:sz w:val="24"/>
                <w:szCs w:val="24"/>
              </w:rPr>
              <w:t>занский ин-т (филиал) МГОУ,2007-62с.-Спис.лит.стр.61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Печатное.</w:t>
            </w:r>
          </w:p>
          <w:p w:rsidR="00AC513B" w:rsidRPr="00484759" w:rsidRDefault="0050430E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D73575">
              <w:rPr>
                <w:rFonts w:cstheme="minorHAnsi"/>
                <w:sz w:val="24"/>
                <w:szCs w:val="24"/>
              </w:rPr>
              <w:t xml:space="preserve">Суворова Н.А.   Нагрузки </w:t>
            </w:r>
            <w:r w:rsidR="00AC513B" w:rsidRPr="00484759">
              <w:rPr>
                <w:rFonts w:cstheme="minorHAnsi"/>
                <w:sz w:val="24"/>
                <w:szCs w:val="24"/>
              </w:rPr>
              <w:t>воздействия</w:t>
            </w:r>
            <w:r w:rsidR="00D73575">
              <w:rPr>
                <w:rFonts w:cstheme="minorHAnsi"/>
                <w:sz w:val="24"/>
                <w:szCs w:val="24"/>
              </w:rPr>
              <w:t>,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D73575">
              <w:rPr>
                <w:rFonts w:cstheme="minorHAnsi"/>
                <w:sz w:val="24"/>
                <w:szCs w:val="24"/>
              </w:rPr>
              <w:t>учитываемые при проектировании</w:t>
            </w:r>
          </w:p>
          <w:p w:rsidR="00AC513B" w:rsidRPr="00484759" w:rsidRDefault="00D73575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оснований и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фундаментов:</w:t>
            </w:r>
            <w:r w:rsidR="00C118AD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Учебно</w:t>
            </w:r>
            <w:r>
              <w:rPr>
                <w:rFonts w:cstheme="minorHAnsi"/>
                <w:sz w:val="24"/>
                <w:szCs w:val="24"/>
              </w:rPr>
              <w:t xml:space="preserve">-метод </w:t>
            </w:r>
            <w:r w:rsidR="00C118AD">
              <w:rPr>
                <w:rFonts w:cstheme="minorHAnsi"/>
                <w:sz w:val="24"/>
                <w:szCs w:val="24"/>
              </w:rPr>
              <w:t xml:space="preserve">пособие по дисциплине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"Основания и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фундаменты" для студ.спец.270102 "Промы</w:t>
            </w:r>
            <w:r w:rsidR="00C118AD">
              <w:rPr>
                <w:rFonts w:cstheme="minorHAnsi"/>
                <w:sz w:val="24"/>
                <w:szCs w:val="24"/>
              </w:rPr>
              <w:t>шленное и гражданское строительство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C118AD">
              <w:rPr>
                <w:rFonts w:cstheme="minorHAnsi"/>
                <w:sz w:val="24"/>
                <w:szCs w:val="24"/>
              </w:rPr>
              <w:t xml:space="preserve"> РИ (ф) МГОУ,2010-41c.-Спис.лит.стр.39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444C97" w:rsidRPr="00C118AD" w:rsidRDefault="00C118AD" w:rsidP="00C118A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C118AD">
              <w:rPr>
                <w:rFonts w:cstheme="minorHAnsi"/>
                <w:sz w:val="24"/>
                <w:szCs w:val="24"/>
              </w:rPr>
              <w:t>3</w:t>
            </w:r>
            <w:r w:rsidR="00C86688">
              <w:rPr>
                <w:rFonts w:cstheme="minorHAnsi"/>
                <w:sz w:val="24"/>
                <w:szCs w:val="24"/>
              </w:rPr>
              <w:t xml:space="preserve"> </w:t>
            </w:r>
            <w:r w:rsidR="00444C97" w:rsidRPr="00C118AD">
              <w:rPr>
                <w:rFonts w:cstheme="minorHAnsi"/>
                <w:sz w:val="24"/>
                <w:szCs w:val="24"/>
              </w:rPr>
              <w:t>Бакулина А.А.,</w:t>
            </w:r>
            <w:r w:rsidR="00C8668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444C97" w:rsidRPr="00C118AD">
              <w:rPr>
                <w:rFonts w:cstheme="minorHAnsi"/>
                <w:sz w:val="24"/>
                <w:szCs w:val="24"/>
              </w:rPr>
              <w:t>Шешенев</w:t>
            </w:r>
            <w:proofErr w:type="spellEnd"/>
            <w:r w:rsidR="00444C97" w:rsidRPr="00C118AD">
              <w:rPr>
                <w:rFonts w:cstheme="minorHAnsi"/>
                <w:sz w:val="24"/>
                <w:szCs w:val="24"/>
              </w:rPr>
              <w:t xml:space="preserve"> Н.В.   Основания и фундаменты.Ч.1.Расчет </w:t>
            </w:r>
          </w:p>
          <w:p w:rsidR="00444C97" w:rsidRPr="00484759" w:rsidRDefault="00444C97" w:rsidP="00444C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фундамента мелкого заложения: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учебно-методическое пособие к курсовому </w:t>
            </w:r>
          </w:p>
          <w:p w:rsidR="00444C97" w:rsidRPr="00484759" w:rsidRDefault="00444C97" w:rsidP="00444C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проекту для студентов строительного направления профиль "Проектирование </w:t>
            </w:r>
          </w:p>
          <w:p w:rsidR="00AC513B" w:rsidRPr="00484759" w:rsidRDefault="00C118AD" w:rsidP="00444C97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зданий"</w:t>
            </w:r>
            <w:r w:rsidR="00444C97" w:rsidRPr="00484759">
              <w:rPr>
                <w:rFonts w:cstheme="minorHAnsi"/>
                <w:sz w:val="24"/>
                <w:szCs w:val="24"/>
              </w:rPr>
              <w:t>-Рязань: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РИ(ф)МПУ,2017</w:t>
            </w:r>
            <w:r w:rsidR="00444C97" w:rsidRPr="00484759">
              <w:rPr>
                <w:rFonts w:cstheme="minorHAnsi"/>
                <w:sz w:val="24"/>
                <w:szCs w:val="24"/>
              </w:rPr>
              <w:t>-72с.-Печатное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42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Обследование и испытание зданий и сооружений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C118A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AC513B" w:rsidRPr="00484759">
              <w:rPr>
                <w:rFonts w:cstheme="minorHAnsi"/>
                <w:sz w:val="24"/>
                <w:szCs w:val="24"/>
              </w:rPr>
              <w:t>Рудомин Е.Н.   Лабораторный практикум по дисциплине "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Обследование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 и</w:t>
            </w:r>
            <w:r w:rsidR="00C118AD">
              <w:rPr>
                <w:rFonts w:cstheme="minorHAnsi"/>
                <w:sz w:val="24"/>
                <w:szCs w:val="24"/>
              </w:rPr>
              <w:t xml:space="preserve"> испытание зданий и сооружений"Ч.1</w:t>
            </w:r>
            <w:r w:rsidRPr="00484759">
              <w:rPr>
                <w:rFonts w:cstheme="minorHAnsi"/>
                <w:sz w:val="24"/>
                <w:szCs w:val="24"/>
              </w:rPr>
              <w:t>-Рязань:</w:t>
            </w:r>
            <w:r w:rsidR="00C118AD">
              <w:rPr>
                <w:rFonts w:cstheme="minorHAnsi"/>
                <w:sz w:val="24"/>
                <w:szCs w:val="24"/>
              </w:rPr>
              <w:t xml:space="preserve"> РИ (ф) МГОУ,2010</w:t>
            </w:r>
            <w:r w:rsidRPr="00484759">
              <w:rPr>
                <w:rFonts w:cstheme="minorHAnsi"/>
                <w:sz w:val="24"/>
                <w:szCs w:val="24"/>
              </w:rPr>
              <w:t>-54с.-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Спис</w:t>
            </w:r>
            <w:r w:rsidR="00C118AD">
              <w:rPr>
                <w:rFonts w:cstheme="minorHAnsi"/>
                <w:sz w:val="24"/>
                <w:szCs w:val="24"/>
              </w:rPr>
              <w:t>.лит.стр.52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C118A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AC513B" w:rsidRPr="00484759">
              <w:rPr>
                <w:rFonts w:cstheme="minorHAnsi"/>
                <w:sz w:val="24"/>
                <w:szCs w:val="24"/>
              </w:rPr>
              <w:t>Рудомин Е.Н. и др.   Лабораторный практикум по дисциплине "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Обследование и испытание зданий и сооружений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":</w:t>
            </w:r>
            <w:r w:rsidR="00C118AD">
              <w:rPr>
                <w:rFonts w:cstheme="minorHAnsi"/>
                <w:sz w:val="24"/>
                <w:szCs w:val="24"/>
              </w:rPr>
              <w:t xml:space="preserve"> для студентов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бакалавриата</w:t>
            </w:r>
            <w:proofErr w:type="spellEnd"/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и специалистов очной,</w:t>
            </w:r>
            <w:r w:rsidR="00C118A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очно-заочной и заочной форм обучения строительных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lastRenderedPageBreak/>
              <w:t>специальностей.</w:t>
            </w:r>
            <w:r w:rsidR="00C118AD">
              <w:rPr>
                <w:rFonts w:cstheme="minorHAnsi"/>
                <w:sz w:val="24"/>
                <w:szCs w:val="24"/>
              </w:rPr>
              <w:t xml:space="preserve"> Часть 2 </w:t>
            </w:r>
            <w:r w:rsidR="00FA231C">
              <w:rPr>
                <w:rFonts w:cstheme="minorHAnsi"/>
                <w:sz w:val="24"/>
                <w:szCs w:val="24"/>
              </w:rPr>
              <w:t>/</w:t>
            </w:r>
            <w:r w:rsidR="00C118A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3309D">
              <w:rPr>
                <w:rFonts w:cstheme="minorHAnsi"/>
                <w:sz w:val="24"/>
                <w:szCs w:val="24"/>
              </w:rPr>
              <w:t>Рудомин</w:t>
            </w:r>
            <w:proofErr w:type="spellEnd"/>
            <w:r w:rsidR="00E3309D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FA231C">
              <w:rPr>
                <w:rFonts w:cstheme="minorHAnsi"/>
                <w:sz w:val="24"/>
                <w:szCs w:val="24"/>
              </w:rPr>
              <w:t xml:space="preserve">Е.Н </w:t>
            </w:r>
            <w:r w:rsidRPr="00484759">
              <w:rPr>
                <w:rFonts w:cstheme="minorHAnsi"/>
                <w:sz w:val="24"/>
                <w:szCs w:val="24"/>
              </w:rPr>
              <w:t>,</w:t>
            </w:r>
            <w:proofErr w:type="gramEnd"/>
            <w:r w:rsidR="00C118AD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Биленко В.А.,</w:t>
            </w:r>
            <w:r w:rsidR="00C118A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484759">
              <w:rPr>
                <w:rFonts w:cstheme="minorHAnsi"/>
                <w:sz w:val="24"/>
                <w:szCs w:val="24"/>
              </w:rPr>
              <w:t>Рудомина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 xml:space="preserve"> Н.Я.-Рязань: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РИ (ф) МАМИ,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C118AD">
              <w:rPr>
                <w:rFonts w:cstheme="minorHAnsi"/>
                <w:sz w:val="24"/>
                <w:szCs w:val="24"/>
              </w:rPr>
              <w:t>2014-77с.-Спис.лит.стр.56</w:t>
            </w:r>
            <w:r w:rsidRPr="00484759">
              <w:rPr>
                <w:rFonts w:cstheme="minorHAnsi"/>
                <w:sz w:val="24"/>
                <w:szCs w:val="24"/>
              </w:rPr>
              <w:t>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393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Технология возведения зданий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30E" w:rsidRDefault="00C118A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</w:t>
            </w:r>
            <w:r w:rsidR="00AC513B" w:rsidRPr="00484759">
              <w:rPr>
                <w:rFonts w:cstheme="minorHAnsi"/>
                <w:sz w:val="24"/>
                <w:szCs w:val="24"/>
              </w:rPr>
              <w:t>Маношкина Г.В.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 xml:space="preserve"> И.Н.   Методические указания для вып</w:t>
            </w:r>
            <w:r>
              <w:rPr>
                <w:rFonts w:cstheme="minorHAnsi"/>
                <w:sz w:val="24"/>
                <w:szCs w:val="24"/>
              </w:rPr>
              <w:t xml:space="preserve">олнения курсовой работы по дисциплине </w:t>
            </w:r>
            <w:r w:rsidR="00AC513B"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"на тему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"Технология возведения несущих и ограждающих конструкций одноэтажного промышленного здания" для студ</w:t>
            </w:r>
            <w:r w:rsidR="003164AE">
              <w:rPr>
                <w:rFonts w:cstheme="minorHAnsi"/>
                <w:sz w:val="24"/>
                <w:szCs w:val="24"/>
              </w:rPr>
              <w:t xml:space="preserve">ентов </w:t>
            </w:r>
            <w:r w:rsidR="00AC513B" w:rsidRPr="00484759">
              <w:rPr>
                <w:rFonts w:cstheme="minorHAnsi"/>
                <w:sz w:val="24"/>
                <w:szCs w:val="24"/>
              </w:rPr>
              <w:t>очной и заочной форм обуч</w:t>
            </w:r>
            <w:r w:rsidR="003164AE">
              <w:rPr>
                <w:rFonts w:cstheme="minorHAnsi"/>
                <w:sz w:val="24"/>
                <w:szCs w:val="24"/>
              </w:rPr>
              <w:t>ения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. </w:t>
            </w:r>
            <w:r w:rsidR="003164AE" w:rsidRPr="00484759">
              <w:rPr>
                <w:rFonts w:cstheme="minorHAnsi"/>
                <w:sz w:val="24"/>
                <w:szCs w:val="24"/>
              </w:rPr>
              <w:t>Н</w:t>
            </w:r>
            <w:r w:rsidR="00AC513B" w:rsidRPr="00484759">
              <w:rPr>
                <w:rFonts w:cstheme="minorHAnsi"/>
                <w:sz w:val="24"/>
                <w:szCs w:val="24"/>
              </w:rPr>
              <w:t>аправ</w:t>
            </w:r>
            <w:r w:rsidR="003164AE">
              <w:rPr>
                <w:rFonts w:cstheme="minorHAnsi"/>
                <w:sz w:val="24"/>
                <w:szCs w:val="24"/>
              </w:rPr>
              <w:t xml:space="preserve">ление </w:t>
            </w:r>
            <w:r w:rsidR="00AC513B" w:rsidRPr="00484759">
              <w:rPr>
                <w:rFonts w:cstheme="minorHAnsi"/>
                <w:sz w:val="24"/>
                <w:szCs w:val="24"/>
              </w:rPr>
              <w:t>подготовки 08.03.01 "Строительство"</w:t>
            </w:r>
            <w:r w:rsidR="003164AE">
              <w:rPr>
                <w:rFonts w:cstheme="minorHAnsi"/>
                <w:sz w:val="24"/>
                <w:szCs w:val="24"/>
              </w:rPr>
              <w:t xml:space="preserve"> </w:t>
            </w:r>
            <w:r w:rsidR="00E3309D">
              <w:rPr>
                <w:rFonts w:cstheme="minorHAnsi"/>
                <w:sz w:val="24"/>
                <w:szCs w:val="24"/>
              </w:rPr>
              <w:t>(</w:t>
            </w:r>
            <w:proofErr w:type="spellStart"/>
            <w:proofErr w:type="gramStart"/>
            <w:r w:rsidR="00AC513B" w:rsidRPr="00484759">
              <w:rPr>
                <w:rFonts w:cstheme="minorHAnsi"/>
                <w:sz w:val="24"/>
                <w:szCs w:val="24"/>
              </w:rPr>
              <w:t>бакалавриат</w:t>
            </w:r>
            <w:proofErr w:type="spellEnd"/>
            <w:r w:rsidR="003164AE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)</w:t>
            </w:r>
            <w:proofErr w:type="gramEnd"/>
            <w:r w:rsidR="00AC513B" w:rsidRPr="00484759">
              <w:rPr>
                <w:rFonts w:cstheme="minorHAnsi"/>
                <w:sz w:val="24"/>
                <w:szCs w:val="24"/>
              </w:rPr>
              <w:t>:</w:t>
            </w:r>
            <w:r w:rsidR="00E3309D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профиль подготовки "Промышленное и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гражданское строительство". - Рязань: РИ(ф</w:t>
            </w:r>
            <w:r w:rsidR="00FA231C">
              <w:rPr>
                <w:rFonts w:cstheme="minorHAnsi"/>
                <w:sz w:val="24"/>
                <w:szCs w:val="24"/>
              </w:rPr>
              <w:t>)Московский политехнический уни</w:t>
            </w:r>
            <w:r>
              <w:rPr>
                <w:rFonts w:cstheme="minorHAnsi"/>
                <w:sz w:val="24"/>
                <w:szCs w:val="24"/>
              </w:rPr>
              <w:t>верситет,2016</w:t>
            </w:r>
            <w:r w:rsidR="003164AE">
              <w:rPr>
                <w:rFonts w:cstheme="minorHAnsi"/>
                <w:sz w:val="24"/>
                <w:szCs w:val="24"/>
              </w:rPr>
              <w:t>-26с.-Печатное.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0E0FFD" w:rsidRDefault="000E0FFD" w:rsidP="000E0FFD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2.</w:t>
            </w:r>
            <w:r w:rsidR="00AC513B" w:rsidRPr="000E0FFD">
              <w:rPr>
                <w:rFonts w:cstheme="minorHAnsi"/>
                <w:sz w:val="24"/>
                <w:szCs w:val="24"/>
              </w:rPr>
              <w:t>Маношкина Г.В.,</w:t>
            </w:r>
            <w:r w:rsidR="00FA231C" w:rsidRPr="000E0F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C513B" w:rsidRPr="000E0FFD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="00AC513B" w:rsidRPr="000E0FFD">
              <w:rPr>
                <w:rFonts w:cstheme="minorHAnsi"/>
                <w:sz w:val="24"/>
                <w:szCs w:val="24"/>
              </w:rPr>
              <w:t xml:space="preserve"> И.Н.   Справочные материалы и задания.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Приложение №1 к методическим указаниям для выполнения курсовой работы по</w:t>
            </w:r>
          </w:p>
          <w:p w:rsidR="00AC513B" w:rsidRPr="00484759" w:rsidRDefault="001140F8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Дисциплине </w:t>
            </w:r>
            <w:r w:rsidR="00AC513B"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"на тему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"Технология возведения несущих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и ограждающих конструкций одноэтажного промышленного здания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"для студ.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очной и заочной форм обучения: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напр. </w:t>
            </w:r>
            <w:r w:rsidR="001140F8">
              <w:rPr>
                <w:rFonts w:cstheme="minorHAnsi"/>
                <w:sz w:val="24"/>
                <w:szCs w:val="24"/>
              </w:rPr>
              <w:t>П</w:t>
            </w:r>
            <w:r w:rsidRPr="00484759">
              <w:rPr>
                <w:rFonts w:cstheme="minorHAnsi"/>
                <w:sz w:val="24"/>
                <w:szCs w:val="24"/>
              </w:rPr>
              <w:t>одгот</w:t>
            </w:r>
            <w:r w:rsidR="001140F8">
              <w:rPr>
                <w:rFonts w:cstheme="minorHAnsi"/>
                <w:sz w:val="24"/>
                <w:szCs w:val="24"/>
              </w:rPr>
              <w:t xml:space="preserve">овки </w:t>
            </w:r>
            <w:r w:rsidRPr="00484759">
              <w:rPr>
                <w:rFonts w:cstheme="minorHAnsi"/>
                <w:sz w:val="24"/>
                <w:szCs w:val="24"/>
              </w:rPr>
              <w:t>08.03.01"Строительство"(ба-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84759">
              <w:rPr>
                <w:rFonts w:cstheme="minorHAnsi"/>
                <w:sz w:val="24"/>
                <w:szCs w:val="24"/>
              </w:rPr>
              <w:t>калавриат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профиль подгот</w:t>
            </w:r>
            <w:r w:rsidR="001140F8">
              <w:rPr>
                <w:rFonts w:cstheme="minorHAnsi"/>
                <w:sz w:val="24"/>
                <w:szCs w:val="24"/>
              </w:rPr>
              <w:t xml:space="preserve">овки </w:t>
            </w:r>
            <w:r w:rsidRPr="00484759">
              <w:rPr>
                <w:rFonts w:cstheme="minorHAnsi"/>
                <w:sz w:val="24"/>
                <w:szCs w:val="24"/>
              </w:rPr>
              <w:t>"Промышленн</w:t>
            </w:r>
            <w:r w:rsidR="001140F8">
              <w:rPr>
                <w:rFonts w:cstheme="minorHAnsi"/>
                <w:sz w:val="24"/>
                <w:szCs w:val="24"/>
              </w:rPr>
              <w:t>ое и гражданское строительство"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-</w:t>
            </w:r>
            <w:r w:rsidR="001140F8">
              <w:rPr>
                <w:rFonts w:cstheme="minorHAnsi"/>
                <w:sz w:val="24"/>
                <w:szCs w:val="24"/>
              </w:rPr>
              <w:t>Рязань</w:t>
            </w:r>
          </w:p>
          <w:p w:rsidR="00AC513B" w:rsidRPr="00484759" w:rsidRDefault="001140F8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AC513B" w:rsidRPr="00484759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РИ(ф)Московский политехнический университет,</w:t>
            </w:r>
            <w:r>
              <w:rPr>
                <w:rFonts w:cstheme="minorHAnsi"/>
                <w:sz w:val="24"/>
                <w:szCs w:val="24"/>
              </w:rPr>
              <w:t xml:space="preserve"> 2016</w:t>
            </w:r>
            <w:r w:rsidR="00AC513B" w:rsidRPr="00484759">
              <w:rPr>
                <w:rFonts w:cstheme="minorHAnsi"/>
                <w:sz w:val="24"/>
                <w:szCs w:val="24"/>
              </w:rPr>
              <w:t>-66с.-Печатное.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0E0FFD" w:rsidRDefault="00AC513B" w:rsidP="000E0FFD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0E0FFD">
              <w:rPr>
                <w:rFonts w:cstheme="minorHAnsi"/>
                <w:sz w:val="24"/>
                <w:szCs w:val="24"/>
              </w:rPr>
              <w:t>Козикова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И.Н.,</w:t>
            </w:r>
            <w:r w:rsidR="001140F8" w:rsidRPr="000E0FF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E0FFD">
              <w:rPr>
                <w:rFonts w:cstheme="minorHAnsi"/>
                <w:sz w:val="24"/>
                <w:szCs w:val="24"/>
              </w:rPr>
              <w:t>Маношкина</w:t>
            </w:r>
            <w:proofErr w:type="spellEnd"/>
            <w:r w:rsidRPr="000E0FFD">
              <w:rPr>
                <w:rFonts w:cstheme="minorHAnsi"/>
                <w:sz w:val="24"/>
                <w:szCs w:val="24"/>
              </w:rPr>
              <w:t xml:space="preserve"> Г.В.   Справочные материалы и задания.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Приложение №2 к методическим указаниям для выполнения курсовой работы по</w:t>
            </w:r>
          </w:p>
          <w:p w:rsidR="00AC513B" w:rsidRPr="00484759" w:rsidRDefault="001140F8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</w:t>
            </w:r>
            <w:r w:rsidR="00AC513B" w:rsidRPr="00484759">
              <w:rPr>
                <w:rFonts w:cstheme="minorHAnsi"/>
                <w:sz w:val="24"/>
                <w:szCs w:val="24"/>
              </w:rPr>
              <w:t>исц</w:t>
            </w:r>
            <w:r>
              <w:rPr>
                <w:rFonts w:cstheme="minorHAnsi"/>
                <w:sz w:val="24"/>
                <w:szCs w:val="24"/>
              </w:rPr>
              <w:t xml:space="preserve">иплине </w:t>
            </w:r>
            <w:r w:rsidR="00AC513B" w:rsidRPr="00484759">
              <w:rPr>
                <w:rFonts w:cstheme="minorHAnsi"/>
                <w:sz w:val="24"/>
                <w:szCs w:val="24"/>
              </w:rPr>
              <w:t>"Технология возведения зданий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"на тему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"Технология возведения каркаса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многоэтажного здания из сборных железобетонных конструкций"</w:t>
            </w:r>
            <w:r w:rsidR="001140F8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для студ.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очной и заочной форм обучения:</w:t>
            </w:r>
            <w:r w:rsidR="001140F8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напр</w:t>
            </w:r>
            <w:r w:rsidR="001140F8">
              <w:rPr>
                <w:rFonts w:cstheme="minorHAnsi"/>
                <w:sz w:val="24"/>
                <w:szCs w:val="24"/>
              </w:rPr>
              <w:t>авление подготовки</w:t>
            </w:r>
            <w:r w:rsidRPr="00484759">
              <w:rPr>
                <w:rFonts w:cstheme="minorHAnsi"/>
                <w:sz w:val="24"/>
                <w:szCs w:val="24"/>
              </w:rPr>
              <w:t xml:space="preserve"> 08.03.01"Строительство"(ба-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484759">
              <w:rPr>
                <w:rFonts w:cstheme="minorHAnsi"/>
                <w:sz w:val="24"/>
                <w:szCs w:val="24"/>
              </w:rPr>
              <w:t>калавриат</w:t>
            </w:r>
            <w:proofErr w:type="spellEnd"/>
            <w:r w:rsidRPr="00484759">
              <w:rPr>
                <w:rFonts w:cstheme="minorHAnsi"/>
                <w:sz w:val="24"/>
                <w:szCs w:val="24"/>
              </w:rPr>
              <w:t>)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профиль подгот</w:t>
            </w:r>
            <w:r w:rsidR="001140F8">
              <w:rPr>
                <w:rFonts w:cstheme="minorHAnsi"/>
                <w:sz w:val="24"/>
                <w:szCs w:val="24"/>
              </w:rPr>
              <w:t xml:space="preserve">овки </w:t>
            </w:r>
            <w:r w:rsidRPr="00484759">
              <w:rPr>
                <w:rFonts w:cstheme="minorHAnsi"/>
                <w:sz w:val="24"/>
                <w:szCs w:val="24"/>
              </w:rPr>
              <w:t>"Промышленно</w:t>
            </w:r>
            <w:r w:rsidR="001140F8">
              <w:rPr>
                <w:rFonts w:cstheme="minorHAnsi"/>
                <w:sz w:val="24"/>
                <w:szCs w:val="24"/>
              </w:rPr>
              <w:t>е и гражданское строительство".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1140F8">
              <w:rPr>
                <w:rFonts w:cstheme="minorHAnsi"/>
                <w:sz w:val="24"/>
                <w:szCs w:val="24"/>
              </w:rPr>
              <w:t>Рязань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: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РИ(ф)Московский п</w:t>
            </w:r>
            <w:r w:rsidR="001140F8">
              <w:rPr>
                <w:rFonts w:cstheme="minorHAnsi"/>
                <w:sz w:val="24"/>
                <w:szCs w:val="24"/>
              </w:rPr>
              <w:t>олитехнический университет,2016</w:t>
            </w:r>
            <w:r w:rsidRPr="00484759">
              <w:rPr>
                <w:rFonts w:cstheme="minorHAnsi"/>
                <w:sz w:val="24"/>
                <w:szCs w:val="24"/>
              </w:rPr>
              <w:t>-64с.-Печатное.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21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Строительная механика 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50430E" w:rsidP="0050430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50430E">
              <w:rPr>
                <w:rFonts w:cstheme="minorHAnsi"/>
                <w:sz w:val="24"/>
                <w:szCs w:val="24"/>
              </w:rPr>
              <w:t xml:space="preserve">1. </w:t>
            </w:r>
            <w:r w:rsidR="00AC513B" w:rsidRPr="0050430E">
              <w:rPr>
                <w:rFonts w:cstheme="minorHAnsi"/>
                <w:sz w:val="24"/>
                <w:szCs w:val="24"/>
              </w:rPr>
              <w:t>Статически определимые стержневые системы</w:t>
            </w:r>
            <w:r w:rsidR="00AC513B" w:rsidRPr="00484759">
              <w:rPr>
                <w:rFonts w:cstheme="minorHAnsi"/>
                <w:sz w:val="24"/>
                <w:szCs w:val="24"/>
              </w:rPr>
              <w:t>. К</w:t>
            </w:r>
            <w:r w:rsidR="001140F8">
              <w:rPr>
                <w:rFonts w:cstheme="minorHAnsi"/>
                <w:sz w:val="24"/>
                <w:szCs w:val="24"/>
              </w:rPr>
              <w:t>онспект лекций, 1 часть / Г. С.</w:t>
            </w:r>
            <w:r w:rsidR="00831906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140F8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="00831906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– Рязань: Рязанский институт (филиал) Московского политехнического института, 2016. – 80 с.</w:t>
            </w:r>
          </w:p>
          <w:p w:rsidR="00AC513B" w:rsidRPr="00484759" w:rsidRDefault="0050430E" w:rsidP="0050430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AC513B" w:rsidRPr="0050430E">
              <w:rPr>
                <w:rFonts w:cstheme="minorHAnsi"/>
                <w:sz w:val="24"/>
                <w:szCs w:val="24"/>
              </w:rPr>
              <w:t>Строительная механика</w:t>
            </w:r>
            <w:r w:rsidR="00AC513B" w:rsidRPr="00484759">
              <w:rPr>
                <w:rFonts w:cstheme="minorHAnsi"/>
                <w:sz w:val="24"/>
                <w:szCs w:val="24"/>
              </w:rPr>
              <w:t>. Конспект ле</w:t>
            </w:r>
            <w:r w:rsidR="001140F8">
              <w:rPr>
                <w:rFonts w:cstheme="minorHAnsi"/>
                <w:sz w:val="24"/>
                <w:szCs w:val="24"/>
              </w:rPr>
              <w:t xml:space="preserve">кций, 2 часть / Г. С. </w:t>
            </w:r>
            <w:proofErr w:type="spellStart"/>
            <w:r w:rsidR="001140F8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 xml:space="preserve"> – Рязань: Рязанский институт (филиал) Московского политехнического института, 2016. – 73 с.</w:t>
            </w:r>
          </w:p>
          <w:p w:rsidR="00AC513B" w:rsidRPr="00484759" w:rsidRDefault="0050430E" w:rsidP="0050430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3. </w:t>
            </w:r>
            <w:r w:rsidR="00AC513B" w:rsidRPr="00484759">
              <w:rPr>
                <w:rFonts w:cstheme="minorHAnsi"/>
                <w:sz w:val="24"/>
                <w:szCs w:val="24"/>
              </w:rPr>
              <w:t>Д</w:t>
            </w:r>
            <w:r w:rsidR="001140F8">
              <w:rPr>
                <w:rFonts w:cstheme="minorHAnsi"/>
                <w:sz w:val="24"/>
                <w:szCs w:val="24"/>
              </w:rPr>
              <w:t xml:space="preserve">олгоруков В.А. 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Карпушина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 xml:space="preserve"> Н.Н.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Нечипорук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>. Г. С</w:t>
            </w:r>
            <w:r w:rsidR="00AC513B" w:rsidRPr="0050430E">
              <w:rPr>
                <w:rFonts w:cstheme="minorHAnsi"/>
                <w:sz w:val="24"/>
                <w:szCs w:val="24"/>
              </w:rPr>
              <w:t>.  Строительная механика.</w:t>
            </w:r>
            <w:r w:rsidR="001140F8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50430E">
              <w:rPr>
                <w:rFonts w:cstheme="minorHAnsi"/>
                <w:sz w:val="24"/>
                <w:szCs w:val="24"/>
              </w:rPr>
              <w:t>М</w:t>
            </w:r>
            <w:r w:rsidR="0058429E" w:rsidRPr="00484759">
              <w:rPr>
                <w:rFonts w:cstheme="minorHAnsi"/>
                <w:sz w:val="24"/>
                <w:szCs w:val="24"/>
              </w:rPr>
              <w:t>етодические указания и задания д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ля студентов строительных специальностей </w:t>
            </w:r>
            <w:r w:rsidR="0058429E" w:rsidRPr="00484759">
              <w:rPr>
                <w:rFonts w:cstheme="minorHAnsi"/>
                <w:sz w:val="24"/>
                <w:szCs w:val="24"/>
              </w:rPr>
              <w:t>2011г   24стр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180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Реконструкция зданий и </w:t>
            </w:r>
            <w:proofErr w:type="spellStart"/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соооружений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50430E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</w:t>
            </w:r>
            <w:r w:rsidR="00AC513B" w:rsidRPr="00484759">
              <w:rPr>
                <w:rFonts w:cstheme="minorHAnsi"/>
                <w:sz w:val="24"/>
                <w:szCs w:val="24"/>
              </w:rPr>
              <w:t>Реконструкция зданий и сооружений. Методические указания к курсовому</w:t>
            </w:r>
          </w:p>
          <w:p w:rsidR="00AC513B" w:rsidRPr="00484759" w:rsidRDefault="00E3309D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</w:rPr>
              <w:t xml:space="preserve">проекту </w:t>
            </w:r>
            <w:r w:rsidR="00AC513B" w:rsidRPr="00484759">
              <w:rPr>
                <w:rFonts w:cstheme="minorHAnsi"/>
                <w:sz w:val="24"/>
                <w:szCs w:val="24"/>
              </w:rPr>
              <w:t xml:space="preserve">Вологда: </w:t>
            </w:r>
            <w:proofErr w:type="spellStart"/>
            <w:r w:rsidR="00AC513B" w:rsidRPr="00484759">
              <w:rPr>
                <w:rFonts w:cstheme="minorHAnsi"/>
                <w:sz w:val="24"/>
                <w:szCs w:val="24"/>
              </w:rPr>
              <w:t>ВоГТУ</w:t>
            </w:r>
            <w:proofErr w:type="spellEnd"/>
            <w:r w:rsidR="00AC513B" w:rsidRPr="00484759">
              <w:rPr>
                <w:rFonts w:cstheme="minorHAnsi"/>
                <w:sz w:val="24"/>
                <w:szCs w:val="24"/>
              </w:rPr>
              <w:t>, 2006. – 31 с.</w:t>
            </w:r>
          </w:p>
        </w:tc>
      </w:tr>
      <w:tr w:rsidR="00AC513B" w:rsidRPr="00484759" w:rsidTr="00CF5F76">
        <w:trPr>
          <w:trHeight w:val="465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Компьютерные методы проектирования и расчета в строительстве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50430E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2. </w:t>
            </w:r>
            <w:r w:rsidR="00AC513B" w:rsidRPr="00484759">
              <w:rPr>
                <w:rFonts w:cstheme="minorHAnsi"/>
                <w:sz w:val="24"/>
                <w:szCs w:val="24"/>
              </w:rPr>
              <w:t>Суворова Н.А.,</w:t>
            </w:r>
            <w:r w:rsidR="001140F8">
              <w:rPr>
                <w:rFonts w:cstheme="minorHAnsi"/>
                <w:sz w:val="24"/>
                <w:szCs w:val="24"/>
              </w:rPr>
              <w:t xml:space="preserve"> </w:t>
            </w:r>
            <w:r w:rsidR="00AC513B" w:rsidRPr="00484759">
              <w:rPr>
                <w:rFonts w:cstheme="minorHAnsi"/>
                <w:sz w:val="24"/>
                <w:szCs w:val="24"/>
              </w:rPr>
              <w:t>Антоненко Н.А.   Система общестроительных расчетов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BASE 8.1: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Учеб.</w:t>
            </w:r>
            <w:r w:rsidR="001140F8">
              <w:rPr>
                <w:rFonts w:cstheme="minorHAnsi"/>
                <w:sz w:val="24"/>
                <w:szCs w:val="24"/>
              </w:rPr>
              <w:t xml:space="preserve"> пособие </w:t>
            </w:r>
            <w:r w:rsidRPr="00484759">
              <w:rPr>
                <w:rFonts w:cstheme="minorHAnsi"/>
                <w:sz w:val="24"/>
                <w:szCs w:val="24"/>
              </w:rPr>
              <w:t>по работе с программным комплексом BASE 8.1 для расчетов конструкций на ЭВМ, студ.</w:t>
            </w:r>
            <w:r w:rsidR="001140F8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спец.:</w:t>
            </w:r>
            <w:r w:rsidR="001140F8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 xml:space="preserve">270102.65; 270800; </w:t>
            </w:r>
          </w:p>
          <w:p w:rsidR="00AC513B" w:rsidRPr="00484759" w:rsidRDefault="00AC513B" w:rsidP="00AC513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270114; 271101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.</w:t>
            </w:r>
            <w:r w:rsidR="00E3309D">
              <w:rPr>
                <w:rFonts w:cstheme="minorHAnsi"/>
                <w:sz w:val="24"/>
                <w:szCs w:val="24"/>
              </w:rPr>
              <w:t xml:space="preserve"> –</w:t>
            </w:r>
            <w:r w:rsidRPr="00484759">
              <w:rPr>
                <w:rFonts w:cstheme="minorHAnsi"/>
                <w:sz w:val="24"/>
                <w:szCs w:val="24"/>
              </w:rPr>
              <w:t>Рязань:</w:t>
            </w:r>
            <w:r w:rsidR="00E3309D">
              <w:rPr>
                <w:rFonts w:cstheme="minorHAnsi"/>
                <w:sz w:val="24"/>
                <w:szCs w:val="24"/>
              </w:rPr>
              <w:t xml:space="preserve"> РИ(ф)МГОУ,2012</w:t>
            </w:r>
            <w:r w:rsidRPr="00484759">
              <w:rPr>
                <w:rFonts w:cstheme="minorHAnsi"/>
                <w:sz w:val="24"/>
                <w:szCs w:val="24"/>
              </w:rPr>
              <w:t>-27с.-Печатное.</w:t>
            </w:r>
          </w:p>
          <w:p w:rsidR="00AC513B" w:rsidRPr="00484759" w:rsidRDefault="00AC513B" w:rsidP="006935A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C513B" w:rsidRPr="00484759" w:rsidTr="00CF5F76">
        <w:trPr>
          <w:trHeight w:val="1815"/>
        </w:trPr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C513B" w:rsidRPr="00484759" w:rsidRDefault="00AC513B" w:rsidP="00AC513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Системы автоматизированного проектирования (САПР) в строительстве</w:t>
            </w: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Основы организации и управления в строительстве </w:t>
            </w: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>Строительные машины</w:t>
            </w:r>
          </w:p>
          <w:p w:rsid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484759" w:rsidRPr="00484759" w:rsidRDefault="00484759" w:rsidP="00484759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AC513B" w:rsidRPr="00484759" w:rsidRDefault="00AC513B" w:rsidP="005626D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AC513B" w:rsidRPr="00484759" w:rsidRDefault="0036550F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  <w:lastRenderedPageBreak/>
              <w:t>08.03.01 ПГС</w:t>
            </w:r>
          </w:p>
        </w:tc>
        <w:tc>
          <w:tcPr>
            <w:tcW w:w="301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362DA" w:rsidRPr="00484759" w:rsidRDefault="0050430E" w:rsidP="005362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" w:cstheme="minorHAnsi"/>
                <w:sz w:val="24"/>
                <w:szCs w:val="24"/>
              </w:rPr>
            </w:pPr>
            <w:r>
              <w:rPr>
                <w:rFonts w:eastAsia="TimesNewRoman" w:cstheme="minorHAnsi"/>
                <w:sz w:val="24"/>
                <w:szCs w:val="24"/>
              </w:rPr>
              <w:t xml:space="preserve">1. </w:t>
            </w:r>
            <w:r w:rsidR="005362DA" w:rsidRPr="00484759">
              <w:rPr>
                <w:rFonts w:eastAsia="TimesNewRoman" w:cstheme="minorHAnsi"/>
                <w:sz w:val="24"/>
                <w:szCs w:val="24"/>
              </w:rPr>
              <w:t xml:space="preserve">САПР в задачах </w:t>
            </w:r>
            <w:r w:rsidR="00E3309D">
              <w:rPr>
                <w:rFonts w:eastAsia="TimesNewRoman" w:cstheme="minorHAnsi"/>
                <w:sz w:val="24"/>
                <w:szCs w:val="24"/>
              </w:rPr>
              <w:t>конструкторского проектирования</w:t>
            </w:r>
            <w:r w:rsidR="005362DA" w:rsidRPr="00484759">
              <w:rPr>
                <w:rFonts w:eastAsia="TimesNewRoman" w:cstheme="minorHAnsi"/>
                <w:sz w:val="24"/>
                <w:szCs w:val="24"/>
              </w:rPr>
              <w:t>: метод.</w:t>
            </w:r>
          </w:p>
          <w:p w:rsidR="005362DA" w:rsidRPr="00484759" w:rsidRDefault="00FA231C" w:rsidP="005362DA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" w:cstheme="minorHAnsi"/>
                <w:sz w:val="24"/>
                <w:szCs w:val="24"/>
              </w:rPr>
            </w:pPr>
            <w:r>
              <w:rPr>
                <w:rFonts w:eastAsia="TimesNewRoman" w:cstheme="minorHAnsi"/>
                <w:sz w:val="24"/>
                <w:szCs w:val="24"/>
              </w:rPr>
              <w:t>указания / сост. И.В. Тюрин. –</w:t>
            </w:r>
            <w:r w:rsidR="00E3309D">
              <w:rPr>
                <w:rFonts w:eastAsia="TimesNewRoman" w:cstheme="minorHAnsi"/>
                <w:sz w:val="24"/>
                <w:szCs w:val="24"/>
              </w:rPr>
              <w:t xml:space="preserve"> </w:t>
            </w:r>
            <w:r w:rsidR="005362DA" w:rsidRPr="00484759">
              <w:rPr>
                <w:rFonts w:eastAsia="TimesNewRoman" w:cstheme="minorHAnsi"/>
                <w:sz w:val="24"/>
                <w:szCs w:val="24"/>
              </w:rPr>
              <w:t>Тамбов: Изд-во Тамб</w:t>
            </w:r>
            <w:r w:rsidR="00E3309D">
              <w:rPr>
                <w:rFonts w:eastAsia="TimesNewRoman" w:cstheme="minorHAnsi"/>
                <w:sz w:val="24"/>
                <w:szCs w:val="24"/>
              </w:rPr>
              <w:t>овского. гос. технического</w:t>
            </w:r>
          </w:p>
          <w:p w:rsidR="00AC513B" w:rsidRPr="00484759" w:rsidRDefault="005362DA" w:rsidP="005362DA">
            <w:pPr>
              <w:spacing w:after="0" w:line="240" w:lineRule="auto"/>
              <w:rPr>
                <w:rFonts w:eastAsia="TimesNewRoman" w:cstheme="minorHAnsi"/>
                <w:sz w:val="24"/>
                <w:szCs w:val="24"/>
              </w:rPr>
            </w:pPr>
            <w:r w:rsidRPr="00484759">
              <w:rPr>
                <w:rFonts w:eastAsia="TimesNewRoman" w:cstheme="minorHAnsi"/>
                <w:sz w:val="24"/>
                <w:szCs w:val="24"/>
              </w:rPr>
              <w:t>ун-та, 2007. – 56 с.</w:t>
            </w:r>
          </w:p>
          <w:p w:rsidR="005362DA" w:rsidRPr="00484759" w:rsidRDefault="005362DA" w:rsidP="005362DA">
            <w:pPr>
              <w:spacing w:after="0" w:line="240" w:lineRule="auto"/>
              <w:rPr>
                <w:rFonts w:cstheme="minorHAnsi"/>
                <w:bCs/>
                <w:sz w:val="24"/>
                <w:szCs w:val="24"/>
              </w:rPr>
            </w:pP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80CC3" w:rsidRDefault="00A80CC3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80CC3" w:rsidRDefault="00A80CC3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80CC3" w:rsidRDefault="00A80CC3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80CC3" w:rsidRDefault="00A80CC3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484759" w:rsidRPr="0050430E" w:rsidRDefault="00484759" w:rsidP="0050430E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50430E">
              <w:rPr>
                <w:rFonts w:cstheme="minorHAnsi"/>
                <w:sz w:val="24"/>
                <w:szCs w:val="24"/>
              </w:rPr>
              <w:t>Митькина Г.В.   Методические указания к курсовому проектированию</w:t>
            </w: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>по дисциплине "Организация,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Pr="00484759">
              <w:rPr>
                <w:rFonts w:cstheme="minorHAnsi"/>
                <w:sz w:val="24"/>
                <w:szCs w:val="24"/>
              </w:rPr>
              <w:t>управление и планирование в строительстве" для</w:t>
            </w: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484759">
              <w:rPr>
                <w:rFonts w:cstheme="minorHAnsi"/>
                <w:sz w:val="24"/>
                <w:szCs w:val="24"/>
              </w:rPr>
              <w:t xml:space="preserve">студ.5 курса очно-заочной и очной формы </w:t>
            </w:r>
            <w:r w:rsidR="00E3309D">
              <w:rPr>
                <w:rFonts w:cstheme="minorHAnsi"/>
                <w:sz w:val="24"/>
                <w:szCs w:val="24"/>
              </w:rPr>
              <w:t>обучения спец.270102 "Промышленное</w:t>
            </w:r>
          </w:p>
          <w:p w:rsidR="00E3309D" w:rsidRPr="00484759" w:rsidRDefault="00E3309D" w:rsidP="00E3309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и гражданское строительство"</w:t>
            </w:r>
            <w:r w:rsidR="00484759" w:rsidRPr="00484759">
              <w:rPr>
                <w:rFonts w:cstheme="minorHAnsi"/>
                <w:sz w:val="24"/>
                <w:szCs w:val="24"/>
              </w:rPr>
              <w:t>-Рязань:</w:t>
            </w:r>
            <w:r w:rsidR="00FA231C">
              <w:rPr>
                <w:rFonts w:cstheme="minorHAnsi"/>
                <w:sz w:val="24"/>
                <w:szCs w:val="24"/>
              </w:rPr>
              <w:t xml:space="preserve"> </w:t>
            </w:r>
            <w:r w:rsidR="00484759" w:rsidRPr="00484759">
              <w:rPr>
                <w:rFonts w:cstheme="minorHAnsi"/>
                <w:sz w:val="24"/>
                <w:szCs w:val="24"/>
              </w:rPr>
              <w:t>РИ (ф) МГОУ ,2010.-45.-С.43.-</w:t>
            </w:r>
            <w:r w:rsidRPr="00484759">
              <w:rPr>
                <w:rFonts w:cstheme="minorHAnsi"/>
                <w:sz w:val="24"/>
                <w:szCs w:val="24"/>
              </w:rPr>
              <w:t xml:space="preserve"> Печатное.</w:t>
            </w:r>
          </w:p>
          <w:p w:rsidR="00484759" w:rsidRPr="00484759" w:rsidRDefault="00484759" w:rsidP="00484759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A80CC3" w:rsidRDefault="00A80CC3" w:rsidP="005362DA">
            <w:pPr>
              <w:spacing w:after="0" w:line="240" w:lineRule="auto"/>
            </w:pPr>
          </w:p>
          <w:p w:rsidR="00484759" w:rsidRPr="0050430E" w:rsidRDefault="00A80CC3" w:rsidP="0050430E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r>
              <w:t>Гончаров, Н</w:t>
            </w:r>
            <w:r w:rsidR="00E3309D">
              <w:t>.В. Строительные машины [Текст]</w:t>
            </w:r>
            <w:r>
              <w:t>: учебно- методическое пособие / Н.В. Гончаров. – Томск: Изд-во Том. гос. архит.-строит. ун-та, 2012. – 72 с.</w:t>
            </w:r>
          </w:p>
        </w:tc>
      </w:tr>
      <w:tr w:rsidR="005F15D7" w:rsidRPr="00484759" w:rsidTr="00CF5F76"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559" w:rsidRPr="00484759" w:rsidTr="00CF5F76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4" w:type="pct"/>
          <w:trHeight w:val="100"/>
        </w:trPr>
        <w:tc>
          <w:tcPr>
            <w:tcW w:w="4936" w:type="pct"/>
            <w:gridSpan w:val="4"/>
            <w:shd w:val="clear" w:color="auto" w:fill="auto"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559" w:rsidRPr="00484759" w:rsidTr="00CF5F76"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tbl>
            <w:tblPr>
              <w:tblW w:w="8028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028"/>
            </w:tblGrid>
            <w:tr w:rsidR="00A60559" w:rsidRPr="00484759" w:rsidTr="00A60559">
              <w:trPr>
                <w:trHeight w:val="9109"/>
              </w:trPr>
              <w:tc>
                <w:tcPr>
                  <w:tcW w:w="802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A60559" w:rsidRPr="00484759" w:rsidRDefault="00A60559" w:rsidP="00A60559">
                  <w:pPr>
                    <w:spacing w:after="0" w:line="240" w:lineRule="auto"/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</w:pPr>
                  <w:r w:rsidRPr="00484759">
                    <w:rPr>
                      <w:rFonts w:eastAsia="Times New Roman" w:cstheme="minorHAnsi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A60559" w:rsidRPr="00484759" w:rsidTr="00CF5F76">
        <w:tc>
          <w:tcPr>
            <w:tcW w:w="29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0559" w:rsidRPr="00484759" w:rsidRDefault="00A60559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</w:tr>
      <w:tr w:rsidR="005F15D7" w:rsidRPr="00484759" w:rsidTr="00A60559"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  <w:tr w:rsidR="005F15D7" w:rsidRPr="00484759" w:rsidTr="00CF5F76"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F67C36" w:rsidRPr="00484759" w:rsidRDefault="00F67C36" w:rsidP="00F67C36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  <w:p w:rsidR="005F15D7" w:rsidRPr="00484759" w:rsidRDefault="00F67C36" w:rsidP="00F67C36">
            <w:pPr>
              <w:tabs>
                <w:tab w:val="left" w:pos="1350"/>
              </w:tabs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484759">
              <w:rPr>
                <w:rFonts w:eastAsia="Times New Roman" w:cstheme="minorHAnsi"/>
                <w:sz w:val="24"/>
                <w:szCs w:val="24"/>
                <w:lang w:eastAsia="ru-RU"/>
              </w:rPr>
              <w:tab/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15D7" w:rsidRPr="00484759" w:rsidRDefault="005F15D7" w:rsidP="005626D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24938" w:rsidRPr="00484759" w:rsidRDefault="00024938" w:rsidP="00DE26A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sectPr w:rsidR="00024938" w:rsidRPr="00484759" w:rsidSect="006A628E">
      <w:headerReference w:type="default" r:id="rId7"/>
      <w:footerReference w:type="default" r:id="rId8"/>
      <w:pgSz w:w="16838" w:h="11906" w:orient="landscape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E0" w:rsidRDefault="003568E0" w:rsidP="002376A6">
      <w:pPr>
        <w:spacing w:after="0" w:line="240" w:lineRule="auto"/>
      </w:pPr>
      <w:r>
        <w:separator/>
      </w:r>
    </w:p>
  </w:endnote>
  <w:endnote w:type="continuationSeparator" w:id="0">
    <w:p w:rsidR="003568E0" w:rsidRDefault="003568E0" w:rsidP="00237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7370373"/>
      <w:docPartObj>
        <w:docPartGallery w:val="Page Numbers (Bottom of Page)"/>
        <w:docPartUnique/>
      </w:docPartObj>
    </w:sdtPr>
    <w:sdtEndPr/>
    <w:sdtContent>
      <w:p w:rsidR="00484759" w:rsidRDefault="00484759" w:rsidP="002376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F76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E0" w:rsidRDefault="003568E0" w:rsidP="002376A6">
      <w:pPr>
        <w:spacing w:after="0" w:line="240" w:lineRule="auto"/>
      </w:pPr>
      <w:r>
        <w:separator/>
      </w:r>
    </w:p>
  </w:footnote>
  <w:footnote w:type="continuationSeparator" w:id="0">
    <w:p w:rsidR="003568E0" w:rsidRDefault="003568E0" w:rsidP="00237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4759" w:rsidRDefault="00484759" w:rsidP="00C61786">
    <w:pPr>
      <w:pStyle w:val="a3"/>
      <w:jc w:val="center"/>
    </w:pPr>
    <w:r>
      <w:t>Список учебно-</w:t>
    </w:r>
    <w:r w:rsidR="007860AF">
      <w:t>методических пособий кафедры ПГС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2254F"/>
    <w:multiLevelType w:val="hybridMultilevel"/>
    <w:tmpl w:val="5C92C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6360F"/>
    <w:multiLevelType w:val="hybridMultilevel"/>
    <w:tmpl w:val="FA0A07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107B7"/>
    <w:multiLevelType w:val="hybridMultilevel"/>
    <w:tmpl w:val="2972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324124"/>
    <w:multiLevelType w:val="hybridMultilevel"/>
    <w:tmpl w:val="2F985980"/>
    <w:lvl w:ilvl="0" w:tplc="152E0E3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2E2A03"/>
    <w:multiLevelType w:val="hybridMultilevel"/>
    <w:tmpl w:val="66E86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87C8C"/>
    <w:multiLevelType w:val="hybridMultilevel"/>
    <w:tmpl w:val="9762F6D2"/>
    <w:lvl w:ilvl="0" w:tplc="F54E32C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93037F"/>
    <w:multiLevelType w:val="hybridMultilevel"/>
    <w:tmpl w:val="1EB8F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F1600C"/>
    <w:multiLevelType w:val="hybridMultilevel"/>
    <w:tmpl w:val="8D768600"/>
    <w:lvl w:ilvl="0" w:tplc="1EDAD12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947679"/>
    <w:multiLevelType w:val="hybridMultilevel"/>
    <w:tmpl w:val="B792D45C"/>
    <w:lvl w:ilvl="0" w:tplc="785281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9356EF"/>
    <w:multiLevelType w:val="hybridMultilevel"/>
    <w:tmpl w:val="6D6419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BB8"/>
    <w:rsid w:val="00020445"/>
    <w:rsid w:val="00024938"/>
    <w:rsid w:val="00027511"/>
    <w:rsid w:val="0003091E"/>
    <w:rsid w:val="0003607E"/>
    <w:rsid w:val="00042335"/>
    <w:rsid w:val="000443EF"/>
    <w:rsid w:val="000458E0"/>
    <w:rsid w:val="000557C5"/>
    <w:rsid w:val="00073BB8"/>
    <w:rsid w:val="00076F57"/>
    <w:rsid w:val="00077927"/>
    <w:rsid w:val="0008014D"/>
    <w:rsid w:val="00091F1A"/>
    <w:rsid w:val="000B1157"/>
    <w:rsid w:val="000B1224"/>
    <w:rsid w:val="000D76D2"/>
    <w:rsid w:val="000E0FFD"/>
    <w:rsid w:val="000E4A53"/>
    <w:rsid w:val="000E60ED"/>
    <w:rsid w:val="001140F8"/>
    <w:rsid w:val="001208BC"/>
    <w:rsid w:val="0012416F"/>
    <w:rsid w:val="001326F0"/>
    <w:rsid w:val="00146485"/>
    <w:rsid w:val="0015154C"/>
    <w:rsid w:val="00156CCC"/>
    <w:rsid w:val="00160359"/>
    <w:rsid w:val="00170F79"/>
    <w:rsid w:val="001753FF"/>
    <w:rsid w:val="00184E20"/>
    <w:rsid w:val="00192088"/>
    <w:rsid w:val="00193B04"/>
    <w:rsid w:val="00194A04"/>
    <w:rsid w:val="001A5CAD"/>
    <w:rsid w:val="001C3409"/>
    <w:rsid w:val="001D2995"/>
    <w:rsid w:val="001F0DF7"/>
    <w:rsid w:val="00200891"/>
    <w:rsid w:val="00204B39"/>
    <w:rsid w:val="00237465"/>
    <w:rsid w:val="002376A6"/>
    <w:rsid w:val="00237763"/>
    <w:rsid w:val="00240C3F"/>
    <w:rsid w:val="00241EF9"/>
    <w:rsid w:val="00242C5A"/>
    <w:rsid w:val="00253419"/>
    <w:rsid w:val="002568B0"/>
    <w:rsid w:val="0026128B"/>
    <w:rsid w:val="00275D1E"/>
    <w:rsid w:val="00285799"/>
    <w:rsid w:val="00285FED"/>
    <w:rsid w:val="0028674D"/>
    <w:rsid w:val="00293D48"/>
    <w:rsid w:val="002A66C8"/>
    <w:rsid w:val="002B348C"/>
    <w:rsid w:val="002B47BD"/>
    <w:rsid w:val="002C3A5E"/>
    <w:rsid w:val="002C528D"/>
    <w:rsid w:val="002D375A"/>
    <w:rsid w:val="002D7BC1"/>
    <w:rsid w:val="00304E4C"/>
    <w:rsid w:val="00306FDB"/>
    <w:rsid w:val="00313044"/>
    <w:rsid w:val="003164AE"/>
    <w:rsid w:val="003342A4"/>
    <w:rsid w:val="003361CE"/>
    <w:rsid w:val="003444A4"/>
    <w:rsid w:val="00344AAE"/>
    <w:rsid w:val="003568E0"/>
    <w:rsid w:val="0036550F"/>
    <w:rsid w:val="00371EEB"/>
    <w:rsid w:val="003766D5"/>
    <w:rsid w:val="003D1D28"/>
    <w:rsid w:val="00410D53"/>
    <w:rsid w:val="004170E3"/>
    <w:rsid w:val="00437195"/>
    <w:rsid w:val="00444C97"/>
    <w:rsid w:val="0045693D"/>
    <w:rsid w:val="00456DAE"/>
    <w:rsid w:val="00457A7F"/>
    <w:rsid w:val="00482D2A"/>
    <w:rsid w:val="00484759"/>
    <w:rsid w:val="004A0870"/>
    <w:rsid w:val="004A4DBB"/>
    <w:rsid w:val="004B1CED"/>
    <w:rsid w:val="004B6876"/>
    <w:rsid w:val="004D08BF"/>
    <w:rsid w:val="004E5E17"/>
    <w:rsid w:val="00502BE0"/>
    <w:rsid w:val="0050430E"/>
    <w:rsid w:val="00506069"/>
    <w:rsid w:val="00513BE9"/>
    <w:rsid w:val="00517B50"/>
    <w:rsid w:val="00525D67"/>
    <w:rsid w:val="005362DA"/>
    <w:rsid w:val="005425F5"/>
    <w:rsid w:val="005428E4"/>
    <w:rsid w:val="005626DF"/>
    <w:rsid w:val="00564C4B"/>
    <w:rsid w:val="0058429E"/>
    <w:rsid w:val="00585E40"/>
    <w:rsid w:val="005D17E7"/>
    <w:rsid w:val="005D51E7"/>
    <w:rsid w:val="005E66B8"/>
    <w:rsid w:val="005F0445"/>
    <w:rsid w:val="005F15D7"/>
    <w:rsid w:val="005F26E3"/>
    <w:rsid w:val="005F74EC"/>
    <w:rsid w:val="00601B08"/>
    <w:rsid w:val="00634F17"/>
    <w:rsid w:val="00652AA3"/>
    <w:rsid w:val="0067307F"/>
    <w:rsid w:val="0067745E"/>
    <w:rsid w:val="0069033D"/>
    <w:rsid w:val="0069349C"/>
    <w:rsid w:val="006935A4"/>
    <w:rsid w:val="006A26FA"/>
    <w:rsid w:val="006A628E"/>
    <w:rsid w:val="006B36A5"/>
    <w:rsid w:val="006C224C"/>
    <w:rsid w:val="006C677A"/>
    <w:rsid w:val="006D2E87"/>
    <w:rsid w:val="006E6FD2"/>
    <w:rsid w:val="006F1905"/>
    <w:rsid w:val="006F7B6A"/>
    <w:rsid w:val="00701C17"/>
    <w:rsid w:val="0071612C"/>
    <w:rsid w:val="00734566"/>
    <w:rsid w:val="0074181E"/>
    <w:rsid w:val="007506AC"/>
    <w:rsid w:val="00764E1C"/>
    <w:rsid w:val="00765C38"/>
    <w:rsid w:val="00765FE5"/>
    <w:rsid w:val="00767DDB"/>
    <w:rsid w:val="0077032A"/>
    <w:rsid w:val="00770AD2"/>
    <w:rsid w:val="00770C18"/>
    <w:rsid w:val="00771F49"/>
    <w:rsid w:val="0077423B"/>
    <w:rsid w:val="00775EBF"/>
    <w:rsid w:val="00780F77"/>
    <w:rsid w:val="007860AF"/>
    <w:rsid w:val="007901BD"/>
    <w:rsid w:val="00792FAF"/>
    <w:rsid w:val="007A0E41"/>
    <w:rsid w:val="007A21ED"/>
    <w:rsid w:val="007A533A"/>
    <w:rsid w:val="007C4FD6"/>
    <w:rsid w:val="007C6E1E"/>
    <w:rsid w:val="007D305F"/>
    <w:rsid w:val="007F1467"/>
    <w:rsid w:val="0080347C"/>
    <w:rsid w:val="00810D15"/>
    <w:rsid w:val="00811A54"/>
    <w:rsid w:val="00815DEB"/>
    <w:rsid w:val="00822824"/>
    <w:rsid w:val="0082610B"/>
    <w:rsid w:val="00831906"/>
    <w:rsid w:val="008366A8"/>
    <w:rsid w:val="008406DA"/>
    <w:rsid w:val="008522F8"/>
    <w:rsid w:val="0085668A"/>
    <w:rsid w:val="00870427"/>
    <w:rsid w:val="0088511C"/>
    <w:rsid w:val="00897A06"/>
    <w:rsid w:val="008A61D3"/>
    <w:rsid w:val="008C0AF8"/>
    <w:rsid w:val="008E187D"/>
    <w:rsid w:val="008F7F0B"/>
    <w:rsid w:val="00901775"/>
    <w:rsid w:val="00904F18"/>
    <w:rsid w:val="00953454"/>
    <w:rsid w:val="00997922"/>
    <w:rsid w:val="009A34D0"/>
    <w:rsid w:val="009C184C"/>
    <w:rsid w:val="009C4BA6"/>
    <w:rsid w:val="009C6CE3"/>
    <w:rsid w:val="00A066C8"/>
    <w:rsid w:val="00A24C1C"/>
    <w:rsid w:val="00A30BDF"/>
    <w:rsid w:val="00A366DF"/>
    <w:rsid w:val="00A4745D"/>
    <w:rsid w:val="00A47AB7"/>
    <w:rsid w:val="00A50B7B"/>
    <w:rsid w:val="00A543AF"/>
    <w:rsid w:val="00A60559"/>
    <w:rsid w:val="00A807C3"/>
    <w:rsid w:val="00A80CC3"/>
    <w:rsid w:val="00A90E90"/>
    <w:rsid w:val="00A9347B"/>
    <w:rsid w:val="00AA35F8"/>
    <w:rsid w:val="00AC513B"/>
    <w:rsid w:val="00AC57F0"/>
    <w:rsid w:val="00AD75B3"/>
    <w:rsid w:val="00B249F0"/>
    <w:rsid w:val="00B32C71"/>
    <w:rsid w:val="00B36FDE"/>
    <w:rsid w:val="00B664BC"/>
    <w:rsid w:val="00B96A8C"/>
    <w:rsid w:val="00BB7BE8"/>
    <w:rsid w:val="00BD1233"/>
    <w:rsid w:val="00BE110C"/>
    <w:rsid w:val="00BE3A91"/>
    <w:rsid w:val="00BE63F2"/>
    <w:rsid w:val="00C118AD"/>
    <w:rsid w:val="00C16762"/>
    <w:rsid w:val="00C3592F"/>
    <w:rsid w:val="00C55BF5"/>
    <w:rsid w:val="00C61786"/>
    <w:rsid w:val="00C70C68"/>
    <w:rsid w:val="00C86688"/>
    <w:rsid w:val="00CA10A8"/>
    <w:rsid w:val="00CA6531"/>
    <w:rsid w:val="00CC3707"/>
    <w:rsid w:val="00CC55DD"/>
    <w:rsid w:val="00CC5AB7"/>
    <w:rsid w:val="00CD2D05"/>
    <w:rsid w:val="00CE4C4B"/>
    <w:rsid w:val="00CF5F76"/>
    <w:rsid w:val="00D10F6F"/>
    <w:rsid w:val="00D12B43"/>
    <w:rsid w:val="00D14A39"/>
    <w:rsid w:val="00D24EC0"/>
    <w:rsid w:val="00D5034D"/>
    <w:rsid w:val="00D53763"/>
    <w:rsid w:val="00D5471B"/>
    <w:rsid w:val="00D57ED5"/>
    <w:rsid w:val="00D667CC"/>
    <w:rsid w:val="00D726B2"/>
    <w:rsid w:val="00D73575"/>
    <w:rsid w:val="00D771D1"/>
    <w:rsid w:val="00D800C2"/>
    <w:rsid w:val="00D82FFE"/>
    <w:rsid w:val="00D93D02"/>
    <w:rsid w:val="00DA3E18"/>
    <w:rsid w:val="00DB44FB"/>
    <w:rsid w:val="00DC4A6A"/>
    <w:rsid w:val="00DE26A9"/>
    <w:rsid w:val="00E0486D"/>
    <w:rsid w:val="00E17793"/>
    <w:rsid w:val="00E3309D"/>
    <w:rsid w:val="00E35B53"/>
    <w:rsid w:val="00E37944"/>
    <w:rsid w:val="00E41673"/>
    <w:rsid w:val="00E41B6F"/>
    <w:rsid w:val="00E42C27"/>
    <w:rsid w:val="00E72FC9"/>
    <w:rsid w:val="00E74FBE"/>
    <w:rsid w:val="00E75E86"/>
    <w:rsid w:val="00E95771"/>
    <w:rsid w:val="00EA1D31"/>
    <w:rsid w:val="00EA52EE"/>
    <w:rsid w:val="00EB538C"/>
    <w:rsid w:val="00EC788F"/>
    <w:rsid w:val="00EF7BEC"/>
    <w:rsid w:val="00F2580F"/>
    <w:rsid w:val="00F43ABF"/>
    <w:rsid w:val="00F4454C"/>
    <w:rsid w:val="00F47C90"/>
    <w:rsid w:val="00F56F08"/>
    <w:rsid w:val="00F63C8E"/>
    <w:rsid w:val="00F67C36"/>
    <w:rsid w:val="00FA231C"/>
    <w:rsid w:val="00FB3C4C"/>
    <w:rsid w:val="00FC2375"/>
    <w:rsid w:val="00FD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E97A76-7482-48F1-8763-0529D8AF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6A6"/>
  </w:style>
  <w:style w:type="paragraph" w:styleId="a5">
    <w:name w:val="footer"/>
    <w:basedOn w:val="a"/>
    <w:link w:val="a6"/>
    <w:uiPriority w:val="99"/>
    <w:unhideWhenUsed/>
    <w:rsid w:val="00237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6A6"/>
  </w:style>
  <w:style w:type="paragraph" w:customStyle="1" w:styleId="Style10">
    <w:name w:val="Style10"/>
    <w:basedOn w:val="a"/>
    <w:rsid w:val="00AC513B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8">
    <w:name w:val="Style78"/>
    <w:basedOn w:val="a"/>
    <w:rsid w:val="00AC513B"/>
    <w:pPr>
      <w:widowControl w:val="0"/>
      <w:autoSpaceDE w:val="0"/>
      <w:autoSpaceDN w:val="0"/>
      <w:adjustRightInd w:val="0"/>
      <w:spacing w:after="0" w:line="55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80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9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Hautamyak</Company>
  <LinksUpToDate>false</LinksUpToDate>
  <CharactersWithSpaces>10858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Hautamyak Razorvashka</dc:creator>
  <cp:keywords/>
  <dc:description/>
  <cp:lastModifiedBy>Бурмистров Н В</cp:lastModifiedBy>
  <cp:revision>17</cp:revision>
  <dcterms:created xsi:type="dcterms:W3CDTF">2017-10-15T21:34:00Z</dcterms:created>
  <dcterms:modified xsi:type="dcterms:W3CDTF">2017-12-28T12:40:00Z</dcterms:modified>
</cp:coreProperties>
</file>