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20" w:rsidRPr="008F0687" w:rsidRDefault="005C586F" w:rsidP="005C5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F0687">
        <w:rPr>
          <w:rFonts w:ascii="Times New Roman" w:hAnsi="Times New Roman" w:cs="Times New Roman"/>
          <w:sz w:val="24"/>
          <w:szCs w:val="24"/>
        </w:rPr>
        <w:t>Список учебно-методических пособий кафедры</w:t>
      </w:r>
      <w:proofErr w:type="gramStart"/>
      <w:r w:rsidRPr="008F068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8F0687">
        <w:rPr>
          <w:rFonts w:ascii="Times New Roman" w:hAnsi="Times New Roman" w:cs="Times New Roman"/>
          <w:sz w:val="24"/>
          <w:szCs w:val="24"/>
        </w:rPr>
        <w:t xml:space="preserve"> и ТТС по направлению </w:t>
      </w:r>
      <w:r w:rsidR="00A4353D">
        <w:rPr>
          <w:rFonts w:ascii="Times New Roman" w:hAnsi="Times New Roman" w:cs="Times New Roman"/>
          <w:sz w:val="24"/>
          <w:szCs w:val="24"/>
        </w:rPr>
        <w:t>08.0</w:t>
      </w:r>
      <w:r w:rsidR="00401D46">
        <w:rPr>
          <w:rFonts w:ascii="Times New Roman" w:hAnsi="Times New Roman" w:cs="Times New Roman"/>
          <w:sz w:val="24"/>
          <w:szCs w:val="24"/>
        </w:rPr>
        <w:t>5</w:t>
      </w:r>
      <w:r w:rsidR="00A4353D">
        <w:rPr>
          <w:rFonts w:ascii="Times New Roman" w:hAnsi="Times New Roman" w:cs="Times New Roman"/>
          <w:sz w:val="24"/>
          <w:szCs w:val="24"/>
        </w:rPr>
        <w:t>.01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0206"/>
        <w:gridCol w:w="1070"/>
      </w:tblGrid>
      <w:tr w:rsidR="005C586F" w:rsidRPr="008F0687" w:rsidTr="00293CFD">
        <w:tc>
          <w:tcPr>
            <w:tcW w:w="351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0206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пособия</w:t>
            </w:r>
          </w:p>
        </w:tc>
        <w:tc>
          <w:tcPr>
            <w:tcW w:w="1070" w:type="dxa"/>
          </w:tcPr>
          <w:p w:rsidR="005C586F" w:rsidRPr="008F0687" w:rsidRDefault="005C586F" w:rsidP="005C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Кол-во, 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37C" w:rsidRPr="008F0687" w:rsidTr="00293CFD">
        <w:tc>
          <w:tcPr>
            <w:tcW w:w="3510" w:type="dxa"/>
            <w:vMerge w:val="restart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Теоретическая механика</w:t>
            </w: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Конспект лекций.- Рязань РИ МГОУ,2008.-82с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Спис.лит.стр.79.-Печатное.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3037C" w:rsidRPr="008F0687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О.П., Аринина О.А.   Теоретическая механика: Практикум по кинематике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 РИ МГОУ,2008.-50с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Спис.лит.стр.49.-Печатное.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Кинематика: Конспект лекций. - Рязань: РИ (ф) МГОУ,2010.-92с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Спис.лит.стр.88.-Печатное.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Кинематика.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ф)МГОУ,2012.-45с.-Печатное.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Краткий курс теоретической механики. Статика: Учеб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 - Рязань: РИ (ф) МГОУ,2011г.-60с.-С.60.-Печатное.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Статика: контрольные задания для студентов-заочников.-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ф)МГОУ,2013.-40с.-Печатное.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Теоретическая механика. Динамика: контрольные задания для студентов-заочников. - 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ф)МГОУ,2013.-30с.-Печатное.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 и др.   Основы научных исследований. Учебное пособие для студентов по направлению подготовки 190600 - Эксплуатация транспортно-технологических машин и комплексов/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Дороганов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Е.В., Иванкина О.П., Лебедев Б.С.-Рязань: Р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ф)МАМИ,2015.-79с.-Печатное.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8F0687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8F0687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Иванкина О.П.   Теоретическая механика: Руководство к решению задач</w:t>
            </w:r>
            <w:proofErr w:type="gram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.4.Общие теоремы динамики.-</w:t>
            </w:r>
            <w:proofErr w:type="spellStart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8F0687">
              <w:rPr>
                <w:rFonts w:ascii="Times New Roman" w:hAnsi="Times New Roman" w:cs="Times New Roman"/>
                <w:sz w:val="24"/>
                <w:szCs w:val="24"/>
              </w:rPr>
              <w:t xml:space="preserve"> МГОУ,2001.-47с.-Спис.лит.стр. 45.-Печатное. </w:t>
            </w:r>
          </w:p>
        </w:tc>
        <w:tc>
          <w:tcPr>
            <w:tcW w:w="1070" w:type="dxa"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253F1E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253F1E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Аринина О.А., Иванкина О.П.   Теоретическая механика. Статика: Метод. указ. и контр. зад. для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чной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 строит. спец. - Рязань: РИ МГОУ,2007.-40с.</w:t>
            </w:r>
          </w:p>
        </w:tc>
        <w:tc>
          <w:tcPr>
            <w:tcW w:w="1070" w:type="dxa"/>
          </w:tcPr>
          <w:p w:rsidR="0043037C" w:rsidRPr="00253F1E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253F1E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43037C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37C">
              <w:rPr>
                <w:rFonts w:ascii="Times New Roman" w:hAnsi="Times New Roman" w:cs="Times New Roman"/>
                <w:sz w:val="24"/>
                <w:szCs w:val="24"/>
              </w:rPr>
              <w:t xml:space="preserve">Иванкина О.П.   Теоретическая механика. Статика. Расчетно-графические работы для студентов специальности "Строительство уникальных зданий и сооружений" </w:t>
            </w:r>
            <w:proofErr w:type="gramStart"/>
            <w:r w:rsidRPr="0043037C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43037C">
              <w:rPr>
                <w:rFonts w:ascii="Times New Roman" w:hAnsi="Times New Roman" w:cs="Times New Roman"/>
                <w:sz w:val="24"/>
                <w:szCs w:val="24"/>
              </w:rPr>
              <w:t>язань: Р</w:t>
            </w:r>
            <w:proofErr w:type="gramStart"/>
            <w:r w:rsidRPr="0043037C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43037C">
              <w:rPr>
                <w:rFonts w:ascii="Times New Roman" w:hAnsi="Times New Roman" w:cs="Times New Roman"/>
                <w:sz w:val="24"/>
                <w:szCs w:val="24"/>
              </w:rPr>
              <w:t>ф)МАМИ,2015.-39с.-Печатное.</w:t>
            </w:r>
          </w:p>
        </w:tc>
        <w:tc>
          <w:tcPr>
            <w:tcW w:w="1070" w:type="dxa"/>
          </w:tcPr>
          <w:p w:rsidR="0043037C" w:rsidRPr="00253F1E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37C" w:rsidRPr="00253F1E" w:rsidTr="00293CFD">
        <w:tc>
          <w:tcPr>
            <w:tcW w:w="3510" w:type="dxa"/>
            <w:vMerge/>
          </w:tcPr>
          <w:p w:rsidR="0043037C" w:rsidRPr="008F0687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43037C" w:rsidRPr="0043037C" w:rsidRDefault="0043037C" w:rsidP="007D27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037C">
              <w:rPr>
                <w:rFonts w:ascii="Times New Roman" w:hAnsi="Times New Roman" w:cs="Times New Roman"/>
                <w:sz w:val="24"/>
                <w:szCs w:val="24"/>
              </w:rPr>
              <w:t xml:space="preserve">Иванкина О.П.   Теоретическая механика. Контрольные задания для студентов - заочников специальностей 271101 -Строительство уникальных зданий и сооружений.- </w:t>
            </w:r>
            <w:proofErr w:type="spellStart"/>
            <w:r w:rsidRPr="0043037C">
              <w:rPr>
                <w:rFonts w:ascii="Times New Roman" w:hAnsi="Times New Roman" w:cs="Times New Roman"/>
                <w:sz w:val="24"/>
                <w:szCs w:val="24"/>
              </w:rPr>
              <w:t>Рязань</w:t>
            </w:r>
            <w:proofErr w:type="gramStart"/>
            <w:r w:rsidRPr="0043037C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4303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43037C">
              <w:rPr>
                <w:rFonts w:ascii="Times New Roman" w:hAnsi="Times New Roman" w:cs="Times New Roman"/>
                <w:sz w:val="24"/>
                <w:szCs w:val="24"/>
              </w:rPr>
              <w:t>(ф)МАМИ,2014.-63с.</w:t>
            </w:r>
          </w:p>
        </w:tc>
        <w:tc>
          <w:tcPr>
            <w:tcW w:w="1070" w:type="dxa"/>
          </w:tcPr>
          <w:p w:rsidR="0043037C" w:rsidRPr="00253F1E" w:rsidRDefault="0043037C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CFD" w:rsidRPr="00253F1E" w:rsidTr="00293CFD">
        <w:tc>
          <w:tcPr>
            <w:tcW w:w="3510" w:type="dxa"/>
            <w:vMerge w:val="restart"/>
          </w:tcPr>
          <w:p w:rsidR="00293CFD" w:rsidRPr="00253F1E" w:rsidRDefault="00293C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опротивлени</w:t>
            </w: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10206" w:type="dxa"/>
          </w:tcPr>
          <w:p w:rsidR="00293CFD" w:rsidRPr="00253F1E" w:rsidRDefault="00293C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Левин В.Д.   Теоретический минимум по сопротивлению материалов. Часть 2. Учебное пособие. - Рязань: Р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ф)Московский политехнический университет, 2017.-73с.-Печатное.</w:t>
            </w:r>
          </w:p>
        </w:tc>
        <w:tc>
          <w:tcPr>
            <w:tcW w:w="1070" w:type="dxa"/>
          </w:tcPr>
          <w:p w:rsidR="00293CFD" w:rsidRPr="00253F1E" w:rsidRDefault="00293CFD" w:rsidP="007D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93CFD" w:rsidRPr="00253F1E" w:rsidTr="00293CFD">
        <w:tc>
          <w:tcPr>
            <w:tcW w:w="3510" w:type="dxa"/>
            <w:vMerge/>
          </w:tcPr>
          <w:p w:rsidR="00293CFD" w:rsidRPr="00253F1E" w:rsidRDefault="00293CFD" w:rsidP="002E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93CFD" w:rsidRPr="00253F1E" w:rsidRDefault="00293CFD" w:rsidP="002E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Левин В.Д.   Внутренние силовые факторы (элементы теории, построение эпюр)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чеб.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дисц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."Сопротивление материалов" для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студ.очной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обуч.спец.270102.-Рязань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И (ф) МГОУ,2008.-39с.-Спис.лит.стр.37.-Печатное.</w:t>
            </w:r>
          </w:p>
        </w:tc>
        <w:tc>
          <w:tcPr>
            <w:tcW w:w="1070" w:type="dxa"/>
          </w:tcPr>
          <w:p w:rsidR="00293CFD" w:rsidRPr="00253F1E" w:rsidRDefault="00293CFD" w:rsidP="002E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</w:tr>
      <w:tr w:rsidR="00293CFD" w:rsidRPr="00253F1E" w:rsidTr="00293CFD">
        <w:tc>
          <w:tcPr>
            <w:tcW w:w="3510" w:type="dxa"/>
            <w:vMerge/>
          </w:tcPr>
          <w:p w:rsidR="00293CFD" w:rsidRPr="00253F1E" w:rsidRDefault="00293CFD" w:rsidP="002E3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93CFD" w:rsidRPr="00253F1E" w:rsidRDefault="00293CFD" w:rsidP="002E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Левин В.Д.   Техническая механика. Теоретический минимум по сопротивлению материалов. Часть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. Учебное пособие для 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студентов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строительным направлениям подготовки бакалавров. - Рязань: Р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филиал) МАМИ,2014.-63с.-Печатное.</w:t>
            </w:r>
          </w:p>
        </w:tc>
        <w:tc>
          <w:tcPr>
            <w:tcW w:w="1070" w:type="dxa"/>
          </w:tcPr>
          <w:p w:rsidR="00293CFD" w:rsidRPr="00253F1E" w:rsidRDefault="00293CFD" w:rsidP="002E33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293CFD" w:rsidRPr="00253F1E" w:rsidTr="00D74EA4">
        <w:trPr>
          <w:trHeight w:val="848"/>
        </w:trPr>
        <w:tc>
          <w:tcPr>
            <w:tcW w:w="3510" w:type="dxa"/>
            <w:vMerge/>
          </w:tcPr>
          <w:p w:rsidR="00293CFD" w:rsidRPr="00253F1E" w:rsidRDefault="00293CFD" w:rsidP="0025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</w:tcPr>
          <w:p w:rsidR="00293CFD" w:rsidRPr="00253F1E" w:rsidRDefault="00293CFD" w:rsidP="00253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Сесюнин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Н.А. Сдвиг и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кручение</w:t>
            </w:r>
            <w:proofErr w:type="gram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чеб.пособ.по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сопротивлению материалов для 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студ.строительных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технических спец.-</w:t>
            </w:r>
            <w:proofErr w:type="spellStart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>Рязань:РИ</w:t>
            </w:r>
            <w:proofErr w:type="spellEnd"/>
            <w:r w:rsidRPr="00253F1E">
              <w:rPr>
                <w:rFonts w:ascii="Times New Roman" w:hAnsi="Times New Roman" w:cs="Times New Roman"/>
                <w:sz w:val="24"/>
                <w:szCs w:val="24"/>
              </w:rPr>
              <w:t xml:space="preserve"> МГОУ,2002.- 24с.-Спис. лит. стр.23.-Печатное.</w:t>
            </w:r>
          </w:p>
        </w:tc>
        <w:tc>
          <w:tcPr>
            <w:tcW w:w="1070" w:type="dxa"/>
          </w:tcPr>
          <w:p w:rsidR="00293CFD" w:rsidRPr="00253F1E" w:rsidRDefault="00293CFD" w:rsidP="00253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86F" w:rsidRPr="008F0687" w:rsidRDefault="005C586F" w:rsidP="00293C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586F" w:rsidRPr="008F0687" w:rsidSect="005C586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86F"/>
    <w:rsid w:val="00035B2F"/>
    <w:rsid w:val="000D74E6"/>
    <w:rsid w:val="000F32FF"/>
    <w:rsid w:val="002259A2"/>
    <w:rsid w:val="00253F1E"/>
    <w:rsid w:val="00286F56"/>
    <w:rsid w:val="00293CFD"/>
    <w:rsid w:val="002B1BE8"/>
    <w:rsid w:val="002E3316"/>
    <w:rsid w:val="00373863"/>
    <w:rsid w:val="003C7FCE"/>
    <w:rsid w:val="003D3E68"/>
    <w:rsid w:val="00401D46"/>
    <w:rsid w:val="00405376"/>
    <w:rsid w:val="0043037C"/>
    <w:rsid w:val="00432F3D"/>
    <w:rsid w:val="004D2DBF"/>
    <w:rsid w:val="005307DF"/>
    <w:rsid w:val="00547614"/>
    <w:rsid w:val="00562EB8"/>
    <w:rsid w:val="005B152C"/>
    <w:rsid w:val="005C586F"/>
    <w:rsid w:val="006E2691"/>
    <w:rsid w:val="006E3056"/>
    <w:rsid w:val="00706548"/>
    <w:rsid w:val="007929B0"/>
    <w:rsid w:val="007C4EF2"/>
    <w:rsid w:val="007D2764"/>
    <w:rsid w:val="008B6F4F"/>
    <w:rsid w:val="008F0687"/>
    <w:rsid w:val="00A1211C"/>
    <w:rsid w:val="00A37BA7"/>
    <w:rsid w:val="00A4353D"/>
    <w:rsid w:val="00C96DD5"/>
    <w:rsid w:val="00D4260A"/>
    <w:rsid w:val="00D53057"/>
    <w:rsid w:val="00D82DC8"/>
    <w:rsid w:val="00D86B8A"/>
    <w:rsid w:val="00D94D34"/>
    <w:rsid w:val="00DC0A39"/>
    <w:rsid w:val="00DF2D4B"/>
    <w:rsid w:val="00E8446C"/>
    <w:rsid w:val="00ED4C37"/>
    <w:rsid w:val="00EE3AA5"/>
    <w:rsid w:val="00EF5435"/>
    <w:rsid w:val="00F2510E"/>
    <w:rsid w:val="00F9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FiTM3</dc:creator>
  <cp:keywords/>
  <dc:description/>
  <cp:lastModifiedBy>FiTM3</cp:lastModifiedBy>
  <cp:revision>3</cp:revision>
  <dcterms:created xsi:type="dcterms:W3CDTF">2017-12-29T12:18:00Z</dcterms:created>
  <dcterms:modified xsi:type="dcterms:W3CDTF">2017-12-29T12:20:00Z</dcterms:modified>
</cp:coreProperties>
</file>